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074F" w14:textId="6C3DA8E1" w:rsidR="009306CC" w:rsidRPr="00795362" w:rsidRDefault="00835119">
      <w:pPr>
        <w:pStyle w:val="Title"/>
      </w:pPr>
      <w:bookmarkStart w:id="0" w:name="Work_Study_2022_Application"/>
      <w:bookmarkEnd w:id="0"/>
      <w:r w:rsidRPr="00795362">
        <w:rPr>
          <w:color w:val="2E5395"/>
        </w:rPr>
        <w:t>Work</w:t>
      </w:r>
      <w:r w:rsidRPr="00795362">
        <w:rPr>
          <w:color w:val="2E5395"/>
          <w:spacing w:val="-8"/>
        </w:rPr>
        <w:t xml:space="preserve"> </w:t>
      </w:r>
      <w:r w:rsidRPr="00795362">
        <w:rPr>
          <w:color w:val="2E5395"/>
        </w:rPr>
        <w:t>Study</w:t>
      </w:r>
      <w:r w:rsidRPr="00795362">
        <w:rPr>
          <w:color w:val="2E5395"/>
          <w:spacing w:val="-6"/>
        </w:rPr>
        <w:t xml:space="preserve"> </w:t>
      </w:r>
      <w:r w:rsidRPr="00795362">
        <w:rPr>
          <w:color w:val="2E5395"/>
          <w:spacing w:val="-2"/>
        </w:rPr>
        <w:t>Application</w:t>
      </w:r>
    </w:p>
    <w:p w14:paraId="426242E2" w14:textId="77777777" w:rsidR="009306CC" w:rsidRPr="00795362" w:rsidRDefault="00835119">
      <w:pPr>
        <w:pStyle w:val="Heading1"/>
        <w:spacing w:before="31"/>
        <w:ind w:firstLine="0"/>
      </w:pPr>
      <w:r w:rsidRPr="00795362">
        <w:rPr>
          <w:color w:val="2E5395"/>
        </w:rPr>
        <w:t>Job</w:t>
      </w:r>
      <w:r w:rsidRPr="00795362">
        <w:rPr>
          <w:color w:val="2E5395"/>
          <w:spacing w:val="-5"/>
        </w:rPr>
        <w:t xml:space="preserve"> </w:t>
      </w:r>
      <w:r w:rsidRPr="00795362">
        <w:rPr>
          <w:color w:val="2E5395"/>
          <w:spacing w:val="-2"/>
        </w:rPr>
        <w:t>Title:</w:t>
      </w:r>
    </w:p>
    <w:p w14:paraId="4EACA221" w14:textId="77777777" w:rsidR="009306CC" w:rsidRPr="00795362" w:rsidRDefault="00835119">
      <w:pPr>
        <w:pStyle w:val="BodyText"/>
        <w:spacing w:before="186"/>
        <w:ind w:right="0"/>
      </w:pPr>
      <w:r w:rsidRPr="00795362">
        <w:rPr>
          <w:color w:val="333333"/>
        </w:rPr>
        <w:t>Research</w:t>
      </w:r>
      <w:r w:rsidRPr="00795362">
        <w:rPr>
          <w:color w:val="333333"/>
          <w:spacing w:val="-7"/>
        </w:rPr>
        <w:t xml:space="preserve"> </w:t>
      </w:r>
      <w:r w:rsidRPr="00795362">
        <w:rPr>
          <w:color w:val="333333"/>
        </w:rPr>
        <w:t>Assistant</w:t>
      </w:r>
      <w:r w:rsidRPr="00795362">
        <w:rPr>
          <w:color w:val="333333"/>
          <w:spacing w:val="-8"/>
        </w:rPr>
        <w:t xml:space="preserve"> </w:t>
      </w:r>
      <w:r w:rsidRPr="00795362">
        <w:rPr>
          <w:color w:val="333333"/>
        </w:rPr>
        <w:t>–</w:t>
      </w:r>
      <w:r w:rsidRPr="00795362">
        <w:rPr>
          <w:color w:val="333333"/>
          <w:spacing w:val="-8"/>
        </w:rPr>
        <w:t xml:space="preserve"> </w:t>
      </w:r>
      <w:r w:rsidRPr="00795362">
        <w:rPr>
          <w:color w:val="333333"/>
        </w:rPr>
        <w:t>Programming</w:t>
      </w:r>
      <w:r w:rsidRPr="00795362">
        <w:rPr>
          <w:color w:val="333333"/>
          <w:spacing w:val="-8"/>
        </w:rPr>
        <w:t xml:space="preserve"> </w:t>
      </w:r>
      <w:r w:rsidRPr="00795362">
        <w:rPr>
          <w:color w:val="333333"/>
        </w:rPr>
        <w:t>Cell</w:t>
      </w:r>
      <w:r w:rsidRPr="00795362">
        <w:rPr>
          <w:color w:val="333333"/>
          <w:spacing w:val="-8"/>
        </w:rPr>
        <w:t xml:space="preserve"> </w:t>
      </w:r>
      <w:r w:rsidRPr="00795362">
        <w:rPr>
          <w:color w:val="333333"/>
        </w:rPr>
        <w:t>Adhesion</w:t>
      </w:r>
      <w:r w:rsidRPr="00795362">
        <w:rPr>
          <w:color w:val="333333"/>
          <w:spacing w:val="-7"/>
        </w:rPr>
        <w:t xml:space="preserve"> </w:t>
      </w:r>
      <w:r w:rsidRPr="00795362">
        <w:rPr>
          <w:color w:val="333333"/>
          <w:spacing w:val="-2"/>
        </w:rPr>
        <w:t>Junctions</w:t>
      </w:r>
    </w:p>
    <w:p w14:paraId="4FD4B782" w14:textId="77777777" w:rsidR="009306CC" w:rsidRPr="00795362" w:rsidRDefault="00835119">
      <w:pPr>
        <w:pStyle w:val="Heading1"/>
        <w:spacing w:before="177"/>
        <w:ind w:firstLine="0"/>
      </w:pPr>
      <w:r w:rsidRPr="00795362">
        <w:rPr>
          <w:color w:val="2E5395"/>
        </w:rPr>
        <w:t>Summer</w:t>
      </w:r>
      <w:r w:rsidRPr="00795362">
        <w:rPr>
          <w:color w:val="2E5395"/>
          <w:spacing w:val="-12"/>
        </w:rPr>
        <w:t xml:space="preserve"> </w:t>
      </w:r>
      <w:r w:rsidRPr="00795362">
        <w:rPr>
          <w:color w:val="2E5395"/>
        </w:rPr>
        <w:t>Session</w:t>
      </w:r>
      <w:r w:rsidRPr="00795362">
        <w:rPr>
          <w:color w:val="2E5395"/>
          <w:spacing w:val="-9"/>
        </w:rPr>
        <w:t xml:space="preserve"> </w:t>
      </w:r>
      <w:r w:rsidRPr="00795362">
        <w:rPr>
          <w:color w:val="2E5395"/>
        </w:rPr>
        <w:t>(May-Aug)</w:t>
      </w:r>
      <w:r w:rsidRPr="00795362">
        <w:rPr>
          <w:color w:val="2E5395"/>
          <w:spacing w:val="-11"/>
        </w:rPr>
        <w:t xml:space="preserve"> </w:t>
      </w:r>
      <w:r w:rsidRPr="00795362">
        <w:rPr>
          <w:color w:val="2E5395"/>
        </w:rPr>
        <w:t>hours</w:t>
      </w:r>
      <w:r w:rsidRPr="00795362">
        <w:rPr>
          <w:color w:val="2E5395"/>
          <w:spacing w:val="-9"/>
        </w:rPr>
        <w:t xml:space="preserve"> </w:t>
      </w:r>
      <w:r w:rsidRPr="00795362">
        <w:rPr>
          <w:color w:val="2E5395"/>
          <w:spacing w:val="-2"/>
        </w:rPr>
        <w:t>requested:</w:t>
      </w:r>
    </w:p>
    <w:p w14:paraId="2E90E92B" w14:textId="77777777" w:rsidR="009306CC" w:rsidRPr="00795362" w:rsidRDefault="00835119">
      <w:pPr>
        <w:pStyle w:val="BodyText"/>
        <w:spacing w:before="186"/>
        <w:ind w:right="0"/>
      </w:pPr>
      <w:r w:rsidRPr="00795362">
        <w:rPr>
          <w:color w:val="333333"/>
          <w:spacing w:val="-5"/>
        </w:rPr>
        <w:t>680</w:t>
      </w:r>
    </w:p>
    <w:p w14:paraId="084DE287" w14:textId="77777777" w:rsidR="009306CC" w:rsidRPr="00795362" w:rsidRDefault="00835119">
      <w:pPr>
        <w:pStyle w:val="Heading1"/>
        <w:spacing w:before="176"/>
        <w:ind w:firstLine="0"/>
      </w:pPr>
      <w:r w:rsidRPr="00795362">
        <w:rPr>
          <w:color w:val="2E5395"/>
        </w:rPr>
        <w:t>Winter</w:t>
      </w:r>
      <w:r w:rsidRPr="00795362">
        <w:rPr>
          <w:color w:val="2E5395"/>
          <w:spacing w:val="-10"/>
        </w:rPr>
        <w:t xml:space="preserve"> </w:t>
      </w:r>
      <w:r w:rsidRPr="00795362">
        <w:rPr>
          <w:color w:val="2E5395"/>
        </w:rPr>
        <w:t>Session</w:t>
      </w:r>
      <w:r w:rsidRPr="00795362">
        <w:rPr>
          <w:color w:val="2E5395"/>
          <w:spacing w:val="-10"/>
        </w:rPr>
        <w:t xml:space="preserve"> </w:t>
      </w:r>
      <w:r w:rsidRPr="00795362">
        <w:rPr>
          <w:color w:val="2E5395"/>
        </w:rPr>
        <w:t>(Sept-Apr)</w:t>
      </w:r>
      <w:r w:rsidRPr="00795362">
        <w:rPr>
          <w:color w:val="2E5395"/>
          <w:spacing w:val="-9"/>
        </w:rPr>
        <w:t xml:space="preserve"> </w:t>
      </w:r>
      <w:r w:rsidRPr="00795362">
        <w:rPr>
          <w:color w:val="2E5395"/>
        </w:rPr>
        <w:t>hours</w:t>
      </w:r>
      <w:r w:rsidRPr="00795362">
        <w:rPr>
          <w:color w:val="2E5395"/>
          <w:spacing w:val="-9"/>
        </w:rPr>
        <w:t xml:space="preserve"> </w:t>
      </w:r>
      <w:r w:rsidRPr="00795362">
        <w:rPr>
          <w:color w:val="2E5395"/>
          <w:spacing w:val="-2"/>
        </w:rPr>
        <w:t>requested:</w:t>
      </w:r>
    </w:p>
    <w:p w14:paraId="2EF80898" w14:textId="77016426" w:rsidR="009306CC" w:rsidRPr="00795362" w:rsidRDefault="00835119">
      <w:pPr>
        <w:pStyle w:val="BodyText"/>
        <w:spacing w:before="189"/>
        <w:ind w:left="163" w:right="0"/>
      </w:pPr>
      <w:r w:rsidRPr="00795362">
        <w:rPr>
          <w:color w:val="333333"/>
          <w:spacing w:val="-5"/>
        </w:rPr>
        <w:t>624</w:t>
      </w:r>
    </w:p>
    <w:p w14:paraId="7C6E87DB" w14:textId="77777777" w:rsidR="009306CC" w:rsidRPr="00795362" w:rsidRDefault="00835119">
      <w:pPr>
        <w:pStyle w:val="Heading1"/>
        <w:spacing w:before="179"/>
        <w:ind w:firstLine="0"/>
      </w:pPr>
      <w:bookmarkStart w:id="1" w:name="Choose_Position_Classification:"/>
      <w:bookmarkEnd w:id="1"/>
      <w:r w:rsidRPr="00795362">
        <w:rPr>
          <w:color w:val="2E5395"/>
        </w:rPr>
        <w:t>Choose</w:t>
      </w:r>
      <w:r w:rsidRPr="00795362">
        <w:rPr>
          <w:color w:val="2E5395"/>
          <w:spacing w:val="-12"/>
        </w:rPr>
        <w:t xml:space="preserve"> </w:t>
      </w:r>
      <w:r w:rsidRPr="00795362">
        <w:rPr>
          <w:color w:val="2E5395"/>
        </w:rPr>
        <w:t>Position</w:t>
      </w:r>
      <w:r w:rsidRPr="00795362">
        <w:rPr>
          <w:color w:val="2E5395"/>
          <w:spacing w:val="-11"/>
        </w:rPr>
        <w:t xml:space="preserve"> </w:t>
      </w:r>
      <w:r w:rsidRPr="00795362">
        <w:rPr>
          <w:color w:val="2E5395"/>
          <w:spacing w:val="-2"/>
        </w:rPr>
        <w:t>Classification:</w:t>
      </w:r>
    </w:p>
    <w:p w14:paraId="375ED831" w14:textId="77777777" w:rsidR="009306CC" w:rsidRPr="00795362" w:rsidRDefault="00835119">
      <w:pPr>
        <w:pStyle w:val="BodyText"/>
        <w:ind w:right="0"/>
      </w:pPr>
      <w:r w:rsidRPr="00795362">
        <w:rPr>
          <w:color w:val="333333"/>
          <w:spacing w:val="-2"/>
        </w:rPr>
        <w:t>Research</w:t>
      </w:r>
    </w:p>
    <w:p w14:paraId="4C989E8D" w14:textId="77777777" w:rsidR="009306CC" w:rsidRPr="00795362" w:rsidRDefault="00835119" w:rsidP="00795362">
      <w:pPr>
        <w:pStyle w:val="Heading1"/>
        <w:spacing w:before="179"/>
        <w:ind w:firstLine="0"/>
      </w:pPr>
      <w:bookmarkStart w:id="2" w:name="Job_Description"/>
      <w:bookmarkEnd w:id="2"/>
      <w:r w:rsidRPr="00795362">
        <w:rPr>
          <w:color w:val="2E5395"/>
        </w:rPr>
        <w:t>Job</w:t>
      </w:r>
      <w:r w:rsidRPr="00795362">
        <w:rPr>
          <w:color w:val="2E5395"/>
          <w:spacing w:val="-7"/>
        </w:rPr>
        <w:t xml:space="preserve"> </w:t>
      </w:r>
      <w:r w:rsidRPr="00795362">
        <w:rPr>
          <w:color w:val="2E5395"/>
          <w:spacing w:val="-2"/>
        </w:rPr>
        <w:t>Description</w:t>
      </w:r>
    </w:p>
    <w:p w14:paraId="16075D65" w14:textId="77777777" w:rsidR="009306CC" w:rsidRPr="00795362" w:rsidRDefault="00835119" w:rsidP="00795362">
      <w:pPr>
        <w:pStyle w:val="BodyText"/>
        <w:ind w:left="119" w:right="105"/>
      </w:pPr>
      <w:r w:rsidRPr="00795362">
        <w:t>Two research assistants will become integral members of the Single-Molecule Mechanobiology Lab (SMML) to develop and characterize DNA nanostructure-based molecular probes to study cell-cell interactions.</w:t>
      </w:r>
      <w:r w:rsidRPr="00795362">
        <w:rPr>
          <w:spacing w:val="40"/>
        </w:rPr>
        <w:t xml:space="preserve"> </w:t>
      </w:r>
      <w:r w:rsidRPr="00795362">
        <w:t>The probes will enable a fluorescence</w:t>
      </w:r>
      <w:r w:rsidRPr="00795362">
        <w:rPr>
          <w:spacing w:val="-4"/>
        </w:rPr>
        <w:t xml:space="preserve"> </w:t>
      </w:r>
      <w:r w:rsidRPr="00795362">
        <w:t>readout</w:t>
      </w:r>
      <w:r w:rsidRPr="00795362">
        <w:rPr>
          <w:spacing w:val="-4"/>
        </w:rPr>
        <w:t xml:space="preserve"> </w:t>
      </w:r>
      <w:r w:rsidRPr="00795362">
        <w:t>of</w:t>
      </w:r>
      <w:r w:rsidRPr="00795362">
        <w:rPr>
          <w:spacing w:val="-3"/>
        </w:rPr>
        <w:t xml:space="preserve"> </w:t>
      </w:r>
      <w:r w:rsidRPr="00795362">
        <w:t>the</w:t>
      </w:r>
      <w:r w:rsidRPr="00795362">
        <w:rPr>
          <w:spacing w:val="-4"/>
        </w:rPr>
        <w:t xml:space="preserve"> </w:t>
      </w:r>
      <w:r w:rsidRPr="00795362">
        <w:t>adhesive</w:t>
      </w:r>
      <w:r w:rsidRPr="00795362">
        <w:rPr>
          <w:spacing w:val="-4"/>
        </w:rPr>
        <w:t xml:space="preserve"> </w:t>
      </w:r>
      <w:r w:rsidRPr="00795362">
        <w:t>communication</w:t>
      </w:r>
      <w:r w:rsidRPr="00795362">
        <w:rPr>
          <w:spacing w:val="-2"/>
        </w:rPr>
        <w:t xml:space="preserve"> </w:t>
      </w:r>
      <w:r w:rsidRPr="00795362">
        <w:t>between</w:t>
      </w:r>
      <w:r w:rsidRPr="00795362">
        <w:rPr>
          <w:spacing w:val="-2"/>
        </w:rPr>
        <w:t xml:space="preserve"> </w:t>
      </w:r>
      <w:r w:rsidRPr="00795362">
        <w:t>cells.</w:t>
      </w:r>
      <w:r w:rsidRPr="00795362">
        <w:rPr>
          <w:spacing w:val="38"/>
        </w:rPr>
        <w:t xml:space="preserve"> </w:t>
      </w:r>
      <w:r w:rsidRPr="00795362">
        <w:t>By</w:t>
      </w:r>
      <w:r w:rsidRPr="00795362">
        <w:rPr>
          <w:spacing w:val="-3"/>
        </w:rPr>
        <w:t xml:space="preserve"> </w:t>
      </w:r>
      <w:r w:rsidRPr="00795362">
        <w:t>reprogramming</w:t>
      </w:r>
      <w:r w:rsidRPr="00795362">
        <w:rPr>
          <w:spacing w:val="-4"/>
        </w:rPr>
        <w:t xml:space="preserve"> </w:t>
      </w:r>
      <w:r w:rsidRPr="00795362">
        <w:t>the</w:t>
      </w:r>
      <w:r w:rsidRPr="00795362">
        <w:rPr>
          <w:spacing w:val="-4"/>
        </w:rPr>
        <w:t xml:space="preserve"> </w:t>
      </w:r>
      <w:r w:rsidRPr="00795362">
        <w:t>adhesive</w:t>
      </w:r>
      <w:r w:rsidRPr="00795362">
        <w:rPr>
          <w:spacing w:val="-4"/>
        </w:rPr>
        <w:t xml:space="preserve"> </w:t>
      </w:r>
      <w:r w:rsidRPr="00795362">
        <w:t>junctions</w:t>
      </w:r>
      <w:r w:rsidRPr="00795362">
        <w:rPr>
          <w:spacing w:val="-3"/>
        </w:rPr>
        <w:t xml:space="preserve"> </w:t>
      </w:r>
      <w:r w:rsidRPr="00795362">
        <w:t>between cells, the ultimate goal of the project is to develop strategies towards identifying drug targets that control the adhesive interactions in disease processes. This project aims to design and test new DNA structures using state-of-the-art single- molecule</w:t>
      </w:r>
      <w:r w:rsidRPr="00795362">
        <w:rPr>
          <w:spacing w:val="-2"/>
        </w:rPr>
        <w:t xml:space="preserve"> </w:t>
      </w:r>
      <w:r w:rsidRPr="00795362">
        <w:t>techniques,</w:t>
      </w:r>
      <w:r w:rsidRPr="00795362">
        <w:rPr>
          <w:spacing w:val="-3"/>
        </w:rPr>
        <w:t xml:space="preserve"> </w:t>
      </w:r>
      <w:r w:rsidRPr="00795362">
        <w:t>which</w:t>
      </w:r>
      <w:r w:rsidRPr="00795362">
        <w:rPr>
          <w:spacing w:val="-2"/>
        </w:rPr>
        <w:t xml:space="preserve"> </w:t>
      </w:r>
      <w:r w:rsidRPr="00795362">
        <w:t>allow</w:t>
      </w:r>
      <w:r w:rsidRPr="00795362">
        <w:rPr>
          <w:spacing w:val="-4"/>
        </w:rPr>
        <w:t xml:space="preserve"> </w:t>
      </w:r>
      <w:r w:rsidRPr="00795362">
        <w:t>the</w:t>
      </w:r>
      <w:r w:rsidRPr="00795362">
        <w:rPr>
          <w:spacing w:val="-4"/>
        </w:rPr>
        <w:t xml:space="preserve"> </w:t>
      </w:r>
      <w:r w:rsidRPr="00795362">
        <w:t>measurement</w:t>
      </w:r>
      <w:r w:rsidRPr="00795362">
        <w:rPr>
          <w:spacing w:val="-4"/>
        </w:rPr>
        <w:t xml:space="preserve"> </w:t>
      </w:r>
      <w:r w:rsidRPr="00795362">
        <w:t>of</w:t>
      </w:r>
      <w:r w:rsidRPr="00795362">
        <w:rPr>
          <w:spacing w:val="-3"/>
        </w:rPr>
        <w:t xml:space="preserve"> </w:t>
      </w:r>
      <w:r w:rsidRPr="00795362">
        <w:t>the</w:t>
      </w:r>
      <w:r w:rsidRPr="00795362">
        <w:rPr>
          <w:spacing w:val="-4"/>
        </w:rPr>
        <w:t xml:space="preserve"> </w:t>
      </w:r>
      <w:r w:rsidRPr="00795362">
        <w:t>structure</w:t>
      </w:r>
      <w:r w:rsidRPr="00795362">
        <w:rPr>
          <w:spacing w:val="-4"/>
        </w:rPr>
        <w:t xml:space="preserve"> </w:t>
      </w:r>
      <w:r w:rsidRPr="00795362">
        <w:t>and</w:t>
      </w:r>
      <w:r w:rsidRPr="00795362">
        <w:rPr>
          <w:spacing w:val="-2"/>
        </w:rPr>
        <w:t xml:space="preserve"> </w:t>
      </w:r>
      <w:r w:rsidRPr="00795362">
        <w:t>function</w:t>
      </w:r>
      <w:r w:rsidRPr="00795362">
        <w:rPr>
          <w:spacing w:val="-2"/>
        </w:rPr>
        <w:t xml:space="preserve"> </w:t>
      </w:r>
      <w:r w:rsidRPr="00795362">
        <w:t>of</w:t>
      </w:r>
      <w:r w:rsidRPr="00795362">
        <w:rPr>
          <w:spacing w:val="-3"/>
        </w:rPr>
        <w:t xml:space="preserve"> </w:t>
      </w:r>
      <w:r w:rsidRPr="00795362">
        <w:t>DNA</w:t>
      </w:r>
      <w:r w:rsidRPr="00795362">
        <w:rPr>
          <w:spacing w:val="-3"/>
        </w:rPr>
        <w:t xml:space="preserve"> </w:t>
      </w:r>
      <w:r w:rsidRPr="00795362">
        <w:t>nanostructures</w:t>
      </w:r>
      <w:r w:rsidRPr="00795362">
        <w:rPr>
          <w:spacing w:val="-3"/>
        </w:rPr>
        <w:t xml:space="preserve"> </w:t>
      </w:r>
      <w:r w:rsidRPr="00795362">
        <w:t>that</w:t>
      </w:r>
      <w:r w:rsidRPr="00795362">
        <w:rPr>
          <w:spacing w:val="-4"/>
        </w:rPr>
        <w:t xml:space="preserve"> </w:t>
      </w:r>
      <w:r w:rsidRPr="00795362">
        <w:t>ultimately control cell adhesion.</w:t>
      </w:r>
    </w:p>
    <w:p w14:paraId="33969AD3" w14:textId="77777777" w:rsidR="009306CC" w:rsidRPr="00795362" w:rsidRDefault="00835119" w:rsidP="00795362">
      <w:pPr>
        <w:pStyle w:val="BodyText"/>
        <w:spacing w:before="159"/>
        <w:ind w:left="119" w:right="146"/>
      </w:pPr>
      <w:r w:rsidRPr="00795362">
        <w:t>Students will use an interdisciplinary approach that combines cell biology, biochemistry, modelling, fluorescence microscopy, and single-molecule techniques to achieve the project goals.</w:t>
      </w:r>
      <w:r w:rsidRPr="00795362">
        <w:rPr>
          <w:spacing w:val="40"/>
        </w:rPr>
        <w:t xml:space="preserve"> </w:t>
      </w:r>
      <w:r w:rsidRPr="00795362">
        <w:t>We plan to recruit two students with a background in molecular biology, biochemistry, chemistry, or bioengineering with strong experimental skills to work collaboratively on this project.</w:t>
      </w:r>
      <w:r w:rsidRPr="00795362">
        <w:rPr>
          <w:spacing w:val="40"/>
        </w:rPr>
        <w:t xml:space="preserve"> </w:t>
      </w:r>
      <w:r w:rsidRPr="00795362">
        <w:t xml:space="preserve">Students will perform cell culturing and microscopy to replicate the cell-cell adhesion process. The students will then determine the </w:t>
      </w:r>
      <w:proofErr w:type="spellStart"/>
      <w:r w:rsidRPr="00795362">
        <w:t>nanomechanics</w:t>
      </w:r>
      <w:proofErr w:type="spellEnd"/>
      <w:r w:rsidRPr="00795362">
        <w:t xml:space="preserve"> of different families of DNA nanostructures.</w:t>
      </w:r>
      <w:r w:rsidRPr="00795362">
        <w:rPr>
          <w:spacing w:val="40"/>
        </w:rPr>
        <w:t xml:space="preserve"> </w:t>
      </w:r>
      <w:r w:rsidRPr="00795362">
        <w:t>We anticipate that each student will be responsible for characterizing one class of DNA nanostructure in the project.</w:t>
      </w:r>
      <w:r w:rsidRPr="00795362">
        <w:rPr>
          <w:spacing w:val="40"/>
        </w:rPr>
        <w:t xml:space="preserve"> </w:t>
      </w:r>
      <w:r w:rsidRPr="00795362">
        <w:t>The students will systematically create variants of the DNA nanostructure using established molecular biology methods combined</w:t>
      </w:r>
      <w:r w:rsidRPr="00795362">
        <w:rPr>
          <w:spacing w:val="-2"/>
        </w:rPr>
        <w:t xml:space="preserve"> </w:t>
      </w:r>
      <w:r w:rsidRPr="00795362">
        <w:t>with</w:t>
      </w:r>
      <w:r w:rsidRPr="00795362">
        <w:rPr>
          <w:spacing w:val="-2"/>
        </w:rPr>
        <w:t xml:space="preserve"> </w:t>
      </w:r>
      <w:r w:rsidRPr="00795362">
        <w:t>an</w:t>
      </w:r>
      <w:r w:rsidRPr="00795362">
        <w:rPr>
          <w:spacing w:val="-2"/>
        </w:rPr>
        <w:t xml:space="preserve"> </w:t>
      </w:r>
      <w:r w:rsidRPr="00795362">
        <w:t>established</w:t>
      </w:r>
      <w:r w:rsidRPr="00795362">
        <w:rPr>
          <w:spacing w:val="-2"/>
        </w:rPr>
        <w:t xml:space="preserve"> </w:t>
      </w:r>
      <w:r w:rsidRPr="00795362">
        <w:t>structural</w:t>
      </w:r>
      <w:r w:rsidRPr="00795362">
        <w:rPr>
          <w:spacing w:val="-3"/>
        </w:rPr>
        <w:t xml:space="preserve"> </w:t>
      </w:r>
      <w:r w:rsidRPr="00795362">
        <w:t>prediction</w:t>
      </w:r>
      <w:r w:rsidRPr="00795362">
        <w:rPr>
          <w:spacing w:val="-2"/>
        </w:rPr>
        <w:t xml:space="preserve"> </w:t>
      </w:r>
      <w:r w:rsidRPr="00795362">
        <w:t>tool.</w:t>
      </w:r>
      <w:r w:rsidRPr="00795362">
        <w:rPr>
          <w:spacing w:val="38"/>
        </w:rPr>
        <w:t xml:space="preserve"> </w:t>
      </w:r>
      <w:r w:rsidRPr="00795362">
        <w:t>The</w:t>
      </w:r>
      <w:r w:rsidRPr="00795362">
        <w:rPr>
          <w:spacing w:val="-3"/>
        </w:rPr>
        <w:t xml:space="preserve"> </w:t>
      </w:r>
      <w:r w:rsidRPr="00795362">
        <w:t>final</w:t>
      </w:r>
      <w:r w:rsidRPr="00795362">
        <w:rPr>
          <w:spacing w:val="-3"/>
        </w:rPr>
        <w:t xml:space="preserve"> </w:t>
      </w:r>
      <w:r w:rsidRPr="00795362">
        <w:t>goal</w:t>
      </w:r>
      <w:r w:rsidRPr="00795362">
        <w:rPr>
          <w:spacing w:val="-4"/>
        </w:rPr>
        <w:t xml:space="preserve"> </w:t>
      </w:r>
      <w:r w:rsidRPr="00795362">
        <w:t>is</w:t>
      </w:r>
      <w:r w:rsidRPr="00795362">
        <w:rPr>
          <w:spacing w:val="-3"/>
        </w:rPr>
        <w:t xml:space="preserve"> </w:t>
      </w:r>
      <w:r w:rsidRPr="00795362">
        <w:t>to</w:t>
      </w:r>
      <w:r w:rsidRPr="00795362">
        <w:rPr>
          <w:spacing w:val="-2"/>
        </w:rPr>
        <w:t xml:space="preserve"> </w:t>
      </w:r>
      <w:r w:rsidRPr="00795362">
        <w:t>apply</w:t>
      </w:r>
      <w:r w:rsidRPr="00795362">
        <w:rPr>
          <w:spacing w:val="-3"/>
        </w:rPr>
        <w:t xml:space="preserve"> </w:t>
      </w:r>
      <w:r w:rsidRPr="00795362">
        <w:t>these</w:t>
      </w:r>
      <w:r w:rsidRPr="00795362">
        <w:rPr>
          <w:spacing w:val="-3"/>
        </w:rPr>
        <w:t xml:space="preserve"> </w:t>
      </w:r>
      <w:r w:rsidRPr="00795362">
        <w:t>structures</w:t>
      </w:r>
      <w:r w:rsidRPr="00795362">
        <w:rPr>
          <w:spacing w:val="-3"/>
        </w:rPr>
        <w:t xml:space="preserve"> </w:t>
      </w:r>
      <w:r w:rsidRPr="00795362">
        <w:t>to</w:t>
      </w:r>
      <w:r w:rsidRPr="00795362">
        <w:rPr>
          <w:spacing w:val="-2"/>
        </w:rPr>
        <w:t xml:space="preserve"> </w:t>
      </w:r>
      <w:r w:rsidRPr="00795362">
        <w:t>the</w:t>
      </w:r>
      <w:r w:rsidRPr="00795362">
        <w:rPr>
          <w:spacing w:val="-3"/>
        </w:rPr>
        <w:t xml:space="preserve"> </w:t>
      </w:r>
      <w:r w:rsidRPr="00795362">
        <w:t>cell</w:t>
      </w:r>
      <w:r w:rsidRPr="00795362">
        <w:rPr>
          <w:spacing w:val="-3"/>
        </w:rPr>
        <w:t xml:space="preserve"> </w:t>
      </w:r>
      <w:r w:rsidRPr="00795362">
        <w:t>adhesion models to study their adhesion dynamics.</w:t>
      </w:r>
      <w:r w:rsidRPr="00795362">
        <w:rPr>
          <w:spacing w:val="40"/>
        </w:rPr>
        <w:t xml:space="preserve"> </w:t>
      </w:r>
      <w:r w:rsidRPr="00795362">
        <w:t>The students will work as a team alongside the research group and will be responsible for:</w:t>
      </w:r>
    </w:p>
    <w:p w14:paraId="33BE4DCB" w14:textId="77777777" w:rsidR="009306CC" w:rsidRPr="00795362" w:rsidRDefault="00835119" w:rsidP="00795362">
      <w:pPr>
        <w:pStyle w:val="ListParagraph"/>
        <w:numPr>
          <w:ilvl w:val="0"/>
          <w:numId w:val="2"/>
        </w:numPr>
        <w:tabs>
          <w:tab w:val="left" w:pos="502"/>
        </w:tabs>
        <w:spacing w:before="157"/>
        <w:ind w:right="620" w:firstLine="0"/>
        <w:rPr>
          <w:sz w:val="19"/>
        </w:rPr>
      </w:pPr>
      <w:r w:rsidRPr="00795362">
        <w:rPr>
          <w:sz w:val="19"/>
        </w:rPr>
        <w:t>Participating</w:t>
      </w:r>
      <w:r w:rsidRPr="00795362">
        <w:rPr>
          <w:spacing w:val="-3"/>
          <w:sz w:val="19"/>
        </w:rPr>
        <w:t xml:space="preserve"> </w:t>
      </w:r>
      <w:r w:rsidRPr="00795362">
        <w:rPr>
          <w:sz w:val="19"/>
        </w:rPr>
        <w:t>in</w:t>
      </w:r>
      <w:r w:rsidRPr="00795362">
        <w:rPr>
          <w:spacing w:val="-1"/>
          <w:sz w:val="19"/>
        </w:rPr>
        <w:t xml:space="preserve"> </w:t>
      </w:r>
      <w:r w:rsidRPr="00795362">
        <w:rPr>
          <w:sz w:val="19"/>
        </w:rPr>
        <w:t>all</w:t>
      </w:r>
      <w:r w:rsidRPr="00795362">
        <w:rPr>
          <w:spacing w:val="-3"/>
          <w:sz w:val="19"/>
        </w:rPr>
        <w:t xml:space="preserve"> </w:t>
      </w:r>
      <w:r w:rsidRPr="00795362">
        <w:rPr>
          <w:sz w:val="19"/>
        </w:rPr>
        <w:t>the</w:t>
      </w:r>
      <w:r w:rsidRPr="00795362">
        <w:rPr>
          <w:spacing w:val="-3"/>
          <w:sz w:val="19"/>
        </w:rPr>
        <w:t xml:space="preserve"> </w:t>
      </w:r>
      <w:r w:rsidRPr="00795362">
        <w:rPr>
          <w:sz w:val="19"/>
        </w:rPr>
        <w:t>necessary</w:t>
      </w:r>
      <w:r w:rsidRPr="00795362">
        <w:rPr>
          <w:spacing w:val="-2"/>
          <w:sz w:val="19"/>
        </w:rPr>
        <w:t xml:space="preserve"> </w:t>
      </w:r>
      <w:r w:rsidRPr="00795362">
        <w:rPr>
          <w:sz w:val="19"/>
        </w:rPr>
        <w:t>training</w:t>
      </w:r>
      <w:r w:rsidRPr="00795362">
        <w:rPr>
          <w:spacing w:val="-3"/>
          <w:sz w:val="19"/>
        </w:rPr>
        <w:t xml:space="preserve"> </w:t>
      </w:r>
      <w:r w:rsidRPr="00795362">
        <w:rPr>
          <w:sz w:val="19"/>
        </w:rPr>
        <w:t>required</w:t>
      </w:r>
      <w:r w:rsidRPr="00795362">
        <w:rPr>
          <w:spacing w:val="-1"/>
          <w:sz w:val="19"/>
        </w:rPr>
        <w:t xml:space="preserve"> </w:t>
      </w:r>
      <w:r w:rsidRPr="00795362">
        <w:rPr>
          <w:sz w:val="19"/>
        </w:rPr>
        <w:t>for</w:t>
      </w:r>
      <w:r w:rsidRPr="00795362">
        <w:rPr>
          <w:spacing w:val="-1"/>
          <w:sz w:val="19"/>
        </w:rPr>
        <w:t xml:space="preserve"> </w:t>
      </w:r>
      <w:r w:rsidRPr="00795362">
        <w:rPr>
          <w:sz w:val="19"/>
        </w:rPr>
        <w:t>safety</w:t>
      </w:r>
      <w:r w:rsidRPr="00795362">
        <w:rPr>
          <w:spacing w:val="-2"/>
          <w:sz w:val="19"/>
        </w:rPr>
        <w:t xml:space="preserve"> </w:t>
      </w:r>
      <w:r w:rsidRPr="00795362">
        <w:rPr>
          <w:sz w:val="19"/>
        </w:rPr>
        <w:t>and</w:t>
      </w:r>
      <w:r w:rsidRPr="00795362">
        <w:rPr>
          <w:spacing w:val="-1"/>
          <w:sz w:val="19"/>
        </w:rPr>
        <w:t xml:space="preserve"> </w:t>
      </w:r>
      <w:r w:rsidRPr="00795362">
        <w:rPr>
          <w:sz w:val="19"/>
        </w:rPr>
        <w:t>the</w:t>
      </w:r>
      <w:r w:rsidRPr="00795362">
        <w:rPr>
          <w:spacing w:val="-3"/>
          <w:sz w:val="19"/>
        </w:rPr>
        <w:t xml:space="preserve"> </w:t>
      </w:r>
      <w:r w:rsidRPr="00795362">
        <w:rPr>
          <w:sz w:val="19"/>
        </w:rPr>
        <w:t>job</w:t>
      </w:r>
      <w:r w:rsidRPr="00795362">
        <w:rPr>
          <w:spacing w:val="-1"/>
          <w:sz w:val="19"/>
        </w:rPr>
        <w:t xml:space="preserve"> </w:t>
      </w:r>
      <w:r w:rsidRPr="00795362">
        <w:rPr>
          <w:sz w:val="19"/>
        </w:rPr>
        <w:t>will</w:t>
      </w:r>
      <w:r w:rsidRPr="00795362">
        <w:rPr>
          <w:spacing w:val="-3"/>
          <w:sz w:val="19"/>
        </w:rPr>
        <w:t xml:space="preserve"> </w:t>
      </w:r>
      <w:r w:rsidRPr="00795362">
        <w:rPr>
          <w:sz w:val="19"/>
        </w:rPr>
        <w:t>be</w:t>
      </w:r>
      <w:r w:rsidRPr="00795362">
        <w:rPr>
          <w:spacing w:val="-3"/>
          <w:sz w:val="19"/>
        </w:rPr>
        <w:t xml:space="preserve"> </w:t>
      </w:r>
      <w:r w:rsidRPr="00795362">
        <w:rPr>
          <w:sz w:val="19"/>
        </w:rPr>
        <w:t>provided</w:t>
      </w:r>
      <w:r w:rsidRPr="00795362">
        <w:rPr>
          <w:spacing w:val="-3"/>
          <w:sz w:val="19"/>
        </w:rPr>
        <w:t xml:space="preserve"> </w:t>
      </w:r>
      <w:r w:rsidRPr="00795362">
        <w:rPr>
          <w:sz w:val="19"/>
        </w:rPr>
        <w:t>online</w:t>
      </w:r>
      <w:r w:rsidRPr="00795362">
        <w:rPr>
          <w:spacing w:val="-3"/>
          <w:sz w:val="19"/>
        </w:rPr>
        <w:t xml:space="preserve"> </w:t>
      </w:r>
      <w:r w:rsidRPr="00795362">
        <w:rPr>
          <w:sz w:val="19"/>
        </w:rPr>
        <w:t>and</w:t>
      </w:r>
      <w:r w:rsidRPr="00795362">
        <w:rPr>
          <w:spacing w:val="-3"/>
          <w:sz w:val="19"/>
        </w:rPr>
        <w:t xml:space="preserve"> </w:t>
      </w:r>
      <w:r w:rsidRPr="00795362">
        <w:rPr>
          <w:sz w:val="19"/>
        </w:rPr>
        <w:t>in-person mentorship from the lab members.</w:t>
      </w:r>
    </w:p>
    <w:p w14:paraId="26BB46FB" w14:textId="77777777" w:rsidR="009306CC" w:rsidRPr="00795362" w:rsidRDefault="00835119" w:rsidP="00795362">
      <w:pPr>
        <w:pStyle w:val="ListParagraph"/>
        <w:numPr>
          <w:ilvl w:val="0"/>
          <w:numId w:val="2"/>
        </w:numPr>
        <w:tabs>
          <w:tab w:val="left" w:pos="502"/>
        </w:tabs>
        <w:spacing w:before="152"/>
        <w:ind w:right="351" w:firstLine="0"/>
        <w:rPr>
          <w:sz w:val="19"/>
        </w:rPr>
      </w:pPr>
      <w:r w:rsidRPr="00795362">
        <w:rPr>
          <w:sz w:val="19"/>
        </w:rPr>
        <w:t>Conducting</w:t>
      </w:r>
      <w:r w:rsidRPr="00795362">
        <w:rPr>
          <w:spacing w:val="-4"/>
          <w:sz w:val="19"/>
        </w:rPr>
        <w:t xml:space="preserve"> </w:t>
      </w:r>
      <w:r w:rsidRPr="00795362">
        <w:rPr>
          <w:sz w:val="19"/>
        </w:rPr>
        <w:t>hands-on</w:t>
      </w:r>
      <w:r w:rsidRPr="00795362">
        <w:rPr>
          <w:spacing w:val="-4"/>
          <w:sz w:val="19"/>
        </w:rPr>
        <w:t xml:space="preserve"> </w:t>
      </w:r>
      <w:r w:rsidRPr="00795362">
        <w:rPr>
          <w:sz w:val="19"/>
        </w:rPr>
        <w:t>research</w:t>
      </w:r>
      <w:r w:rsidRPr="00795362">
        <w:rPr>
          <w:spacing w:val="-2"/>
          <w:sz w:val="19"/>
        </w:rPr>
        <w:t xml:space="preserve"> </w:t>
      </w:r>
      <w:r w:rsidRPr="00795362">
        <w:rPr>
          <w:sz w:val="19"/>
        </w:rPr>
        <w:t>and</w:t>
      </w:r>
      <w:r w:rsidRPr="00795362">
        <w:rPr>
          <w:spacing w:val="-4"/>
          <w:sz w:val="19"/>
        </w:rPr>
        <w:t xml:space="preserve"> </w:t>
      </w:r>
      <w:r w:rsidRPr="00795362">
        <w:rPr>
          <w:sz w:val="19"/>
        </w:rPr>
        <w:t>development</w:t>
      </w:r>
      <w:r w:rsidRPr="00795362">
        <w:rPr>
          <w:spacing w:val="-4"/>
          <w:sz w:val="19"/>
        </w:rPr>
        <w:t xml:space="preserve"> </w:t>
      </w:r>
      <w:r w:rsidRPr="00795362">
        <w:rPr>
          <w:sz w:val="19"/>
        </w:rPr>
        <w:t>activities</w:t>
      </w:r>
      <w:r w:rsidRPr="00795362">
        <w:rPr>
          <w:spacing w:val="-3"/>
          <w:sz w:val="19"/>
        </w:rPr>
        <w:t xml:space="preserve"> </w:t>
      </w:r>
      <w:r w:rsidRPr="00795362">
        <w:rPr>
          <w:sz w:val="19"/>
        </w:rPr>
        <w:t>involving</w:t>
      </w:r>
      <w:r w:rsidRPr="00795362">
        <w:rPr>
          <w:spacing w:val="-4"/>
          <w:sz w:val="19"/>
        </w:rPr>
        <w:t xml:space="preserve"> </w:t>
      </w:r>
      <w:r w:rsidRPr="00795362">
        <w:rPr>
          <w:sz w:val="19"/>
        </w:rPr>
        <w:t>literature</w:t>
      </w:r>
      <w:r w:rsidRPr="00795362">
        <w:rPr>
          <w:spacing w:val="-4"/>
          <w:sz w:val="19"/>
        </w:rPr>
        <w:t xml:space="preserve"> </w:t>
      </w:r>
      <w:r w:rsidRPr="00795362">
        <w:rPr>
          <w:sz w:val="19"/>
        </w:rPr>
        <w:t>reviews,</w:t>
      </w:r>
      <w:r w:rsidRPr="00795362">
        <w:rPr>
          <w:spacing w:val="-3"/>
          <w:sz w:val="19"/>
        </w:rPr>
        <w:t xml:space="preserve"> </w:t>
      </w:r>
      <w:r w:rsidRPr="00795362">
        <w:rPr>
          <w:sz w:val="19"/>
        </w:rPr>
        <w:t>DNA</w:t>
      </w:r>
      <w:r w:rsidRPr="00795362">
        <w:rPr>
          <w:spacing w:val="-3"/>
          <w:sz w:val="19"/>
        </w:rPr>
        <w:t xml:space="preserve"> </w:t>
      </w:r>
      <w:r w:rsidRPr="00795362">
        <w:rPr>
          <w:sz w:val="19"/>
        </w:rPr>
        <w:t>structural</w:t>
      </w:r>
      <w:r w:rsidRPr="00795362">
        <w:rPr>
          <w:spacing w:val="-4"/>
          <w:sz w:val="19"/>
        </w:rPr>
        <w:t xml:space="preserve"> </w:t>
      </w:r>
      <w:r w:rsidRPr="00795362">
        <w:rPr>
          <w:sz w:val="19"/>
        </w:rPr>
        <w:t>design,</w:t>
      </w:r>
      <w:r w:rsidRPr="00795362">
        <w:rPr>
          <w:spacing w:val="-3"/>
          <w:sz w:val="19"/>
        </w:rPr>
        <w:t xml:space="preserve"> </w:t>
      </w:r>
      <w:r w:rsidRPr="00795362">
        <w:rPr>
          <w:sz w:val="19"/>
        </w:rPr>
        <w:t>gel electrophoresis, DNA purification, and single-molecule characterization.</w:t>
      </w:r>
      <w:r w:rsidRPr="00795362">
        <w:rPr>
          <w:spacing w:val="40"/>
          <w:sz w:val="19"/>
        </w:rPr>
        <w:t xml:space="preserve"> </w:t>
      </w:r>
      <w:r w:rsidRPr="00795362">
        <w:rPr>
          <w:sz w:val="19"/>
        </w:rPr>
        <w:t>Specifically, the students will design the experiments with the</w:t>
      </w:r>
      <w:r w:rsidRPr="00795362">
        <w:rPr>
          <w:spacing w:val="-1"/>
          <w:sz w:val="19"/>
        </w:rPr>
        <w:t xml:space="preserve"> </w:t>
      </w:r>
      <w:r w:rsidRPr="00795362">
        <w:rPr>
          <w:sz w:val="19"/>
        </w:rPr>
        <w:t>supervisor, create</w:t>
      </w:r>
      <w:r w:rsidRPr="00795362">
        <w:rPr>
          <w:spacing w:val="-1"/>
          <w:sz w:val="19"/>
        </w:rPr>
        <w:t xml:space="preserve"> </w:t>
      </w:r>
      <w:r w:rsidRPr="00795362">
        <w:rPr>
          <w:sz w:val="19"/>
        </w:rPr>
        <w:t>a family of sequence</w:t>
      </w:r>
      <w:r w:rsidRPr="00795362">
        <w:rPr>
          <w:spacing w:val="-1"/>
          <w:sz w:val="19"/>
        </w:rPr>
        <w:t xml:space="preserve"> </w:t>
      </w:r>
      <w:r w:rsidRPr="00795362">
        <w:rPr>
          <w:sz w:val="19"/>
        </w:rPr>
        <w:t>and structural</w:t>
      </w:r>
      <w:r w:rsidRPr="00795362">
        <w:rPr>
          <w:spacing w:val="-1"/>
          <w:sz w:val="19"/>
        </w:rPr>
        <w:t xml:space="preserve"> </w:t>
      </w:r>
      <w:r w:rsidRPr="00795362">
        <w:rPr>
          <w:sz w:val="19"/>
        </w:rPr>
        <w:t>variants of DNA</w:t>
      </w:r>
      <w:r w:rsidRPr="00795362">
        <w:rPr>
          <w:spacing w:val="-2"/>
          <w:sz w:val="19"/>
        </w:rPr>
        <w:t xml:space="preserve"> </w:t>
      </w:r>
      <w:r w:rsidRPr="00795362">
        <w:rPr>
          <w:sz w:val="19"/>
        </w:rPr>
        <w:t>nanostructures, ensuring their corrected folded structure using computational structure prediction tools.</w:t>
      </w:r>
      <w:r w:rsidRPr="00795362">
        <w:rPr>
          <w:spacing w:val="40"/>
          <w:sz w:val="19"/>
        </w:rPr>
        <w:t xml:space="preserve"> </w:t>
      </w:r>
      <w:r w:rsidRPr="00795362">
        <w:rPr>
          <w:sz w:val="19"/>
        </w:rPr>
        <w:t>The student will then synthesize the DNA and use the Acoustic Force Spectroscopy to perform the DNA nanostructure’s structural characterization at the single-molecule level.</w:t>
      </w:r>
    </w:p>
    <w:p w14:paraId="799EC3AD" w14:textId="77777777" w:rsidR="009306CC" w:rsidRPr="00795362" w:rsidRDefault="00835119" w:rsidP="00795362">
      <w:pPr>
        <w:pStyle w:val="ListParagraph"/>
        <w:numPr>
          <w:ilvl w:val="0"/>
          <w:numId w:val="2"/>
        </w:numPr>
        <w:tabs>
          <w:tab w:val="left" w:pos="502"/>
        </w:tabs>
        <w:spacing w:before="158"/>
        <w:ind w:right="774" w:firstLine="0"/>
        <w:rPr>
          <w:sz w:val="19"/>
        </w:rPr>
      </w:pPr>
      <w:r w:rsidRPr="00795362">
        <w:rPr>
          <w:sz w:val="19"/>
        </w:rPr>
        <w:t>Communicating</w:t>
      </w:r>
      <w:r w:rsidRPr="00795362">
        <w:rPr>
          <w:spacing w:val="-2"/>
          <w:sz w:val="19"/>
        </w:rPr>
        <w:t xml:space="preserve"> </w:t>
      </w:r>
      <w:r w:rsidRPr="00795362">
        <w:rPr>
          <w:sz w:val="19"/>
        </w:rPr>
        <w:t>and presenting</w:t>
      </w:r>
      <w:r w:rsidRPr="00795362">
        <w:rPr>
          <w:spacing w:val="-2"/>
          <w:sz w:val="19"/>
        </w:rPr>
        <w:t xml:space="preserve"> </w:t>
      </w:r>
      <w:r w:rsidRPr="00795362">
        <w:rPr>
          <w:sz w:val="19"/>
        </w:rPr>
        <w:t>research results</w:t>
      </w:r>
      <w:r w:rsidRPr="00795362">
        <w:rPr>
          <w:spacing w:val="-1"/>
          <w:sz w:val="19"/>
        </w:rPr>
        <w:t xml:space="preserve"> </w:t>
      </w:r>
      <w:r w:rsidRPr="00795362">
        <w:rPr>
          <w:sz w:val="19"/>
        </w:rPr>
        <w:t>to an audience,</w:t>
      </w:r>
      <w:r w:rsidRPr="00795362">
        <w:rPr>
          <w:spacing w:val="-1"/>
          <w:sz w:val="19"/>
        </w:rPr>
        <w:t xml:space="preserve"> </w:t>
      </w:r>
      <w:r w:rsidRPr="00795362">
        <w:rPr>
          <w:sz w:val="19"/>
        </w:rPr>
        <w:t>including</w:t>
      </w:r>
      <w:r w:rsidRPr="00795362">
        <w:rPr>
          <w:spacing w:val="-2"/>
          <w:sz w:val="19"/>
        </w:rPr>
        <w:t xml:space="preserve"> </w:t>
      </w:r>
      <w:r w:rsidRPr="00795362">
        <w:rPr>
          <w:sz w:val="19"/>
        </w:rPr>
        <w:t>students,</w:t>
      </w:r>
      <w:r w:rsidRPr="00795362">
        <w:rPr>
          <w:spacing w:val="-1"/>
          <w:sz w:val="19"/>
        </w:rPr>
        <w:t xml:space="preserve"> </w:t>
      </w:r>
      <w:r w:rsidRPr="00795362">
        <w:rPr>
          <w:sz w:val="19"/>
        </w:rPr>
        <w:t>faculties,</w:t>
      </w:r>
      <w:r w:rsidRPr="00795362">
        <w:rPr>
          <w:spacing w:val="-1"/>
          <w:sz w:val="19"/>
        </w:rPr>
        <w:t xml:space="preserve"> </w:t>
      </w:r>
      <w:r w:rsidRPr="00795362">
        <w:rPr>
          <w:sz w:val="19"/>
        </w:rPr>
        <w:t>and industrial partners,</w:t>
      </w:r>
      <w:r w:rsidRPr="00795362">
        <w:rPr>
          <w:spacing w:val="-3"/>
          <w:sz w:val="19"/>
        </w:rPr>
        <w:t xml:space="preserve"> </w:t>
      </w:r>
      <w:r w:rsidRPr="00795362">
        <w:rPr>
          <w:sz w:val="19"/>
        </w:rPr>
        <w:t>at</w:t>
      </w:r>
      <w:r w:rsidRPr="00795362">
        <w:rPr>
          <w:spacing w:val="-4"/>
          <w:sz w:val="19"/>
        </w:rPr>
        <w:t xml:space="preserve"> </w:t>
      </w:r>
      <w:r w:rsidRPr="00795362">
        <w:rPr>
          <w:sz w:val="19"/>
        </w:rPr>
        <w:t>workshops</w:t>
      </w:r>
      <w:r w:rsidRPr="00795362">
        <w:rPr>
          <w:spacing w:val="-3"/>
          <w:sz w:val="19"/>
        </w:rPr>
        <w:t xml:space="preserve"> </w:t>
      </w:r>
      <w:r w:rsidRPr="00795362">
        <w:rPr>
          <w:sz w:val="19"/>
        </w:rPr>
        <w:t>and</w:t>
      </w:r>
      <w:r w:rsidRPr="00795362">
        <w:rPr>
          <w:spacing w:val="-2"/>
          <w:sz w:val="19"/>
        </w:rPr>
        <w:t xml:space="preserve"> </w:t>
      </w:r>
      <w:r w:rsidRPr="00795362">
        <w:rPr>
          <w:sz w:val="19"/>
        </w:rPr>
        <w:t>conferences,</w:t>
      </w:r>
      <w:r w:rsidRPr="00795362">
        <w:rPr>
          <w:spacing w:val="-3"/>
          <w:sz w:val="19"/>
        </w:rPr>
        <w:t xml:space="preserve"> </w:t>
      </w:r>
      <w:r w:rsidRPr="00795362">
        <w:rPr>
          <w:sz w:val="19"/>
        </w:rPr>
        <w:t>including</w:t>
      </w:r>
      <w:r w:rsidRPr="00795362">
        <w:rPr>
          <w:spacing w:val="-4"/>
          <w:sz w:val="19"/>
        </w:rPr>
        <w:t xml:space="preserve"> </w:t>
      </w:r>
      <w:r w:rsidRPr="00795362">
        <w:rPr>
          <w:sz w:val="19"/>
        </w:rPr>
        <w:t>the</w:t>
      </w:r>
      <w:r w:rsidRPr="00795362">
        <w:rPr>
          <w:spacing w:val="-4"/>
          <w:sz w:val="19"/>
        </w:rPr>
        <w:t xml:space="preserve"> </w:t>
      </w:r>
      <w:r w:rsidRPr="00795362">
        <w:rPr>
          <w:sz w:val="19"/>
        </w:rPr>
        <w:t>undergraduate</w:t>
      </w:r>
      <w:r w:rsidRPr="00795362">
        <w:rPr>
          <w:spacing w:val="-4"/>
          <w:sz w:val="19"/>
        </w:rPr>
        <w:t xml:space="preserve"> </w:t>
      </w:r>
      <w:r w:rsidRPr="00795362">
        <w:rPr>
          <w:sz w:val="19"/>
        </w:rPr>
        <w:t>research</w:t>
      </w:r>
      <w:r w:rsidRPr="00795362">
        <w:rPr>
          <w:spacing w:val="-2"/>
          <w:sz w:val="19"/>
        </w:rPr>
        <w:t xml:space="preserve"> </w:t>
      </w:r>
      <w:r w:rsidRPr="00795362">
        <w:rPr>
          <w:sz w:val="19"/>
        </w:rPr>
        <w:t>conference,</w:t>
      </w:r>
      <w:r w:rsidRPr="00795362">
        <w:rPr>
          <w:spacing w:val="-3"/>
          <w:sz w:val="19"/>
        </w:rPr>
        <w:t xml:space="preserve"> </w:t>
      </w:r>
      <w:r w:rsidRPr="00795362">
        <w:rPr>
          <w:sz w:val="19"/>
        </w:rPr>
        <w:t>the</w:t>
      </w:r>
      <w:r w:rsidRPr="00795362">
        <w:rPr>
          <w:spacing w:val="-4"/>
          <w:sz w:val="19"/>
        </w:rPr>
        <w:t xml:space="preserve"> </w:t>
      </w:r>
      <w:r w:rsidRPr="00795362">
        <w:rPr>
          <w:sz w:val="19"/>
        </w:rPr>
        <w:t>Western</w:t>
      </w:r>
      <w:r w:rsidRPr="00795362">
        <w:rPr>
          <w:spacing w:val="-2"/>
          <w:sz w:val="19"/>
        </w:rPr>
        <w:t xml:space="preserve"> </w:t>
      </w:r>
      <w:r w:rsidRPr="00795362">
        <w:rPr>
          <w:sz w:val="19"/>
        </w:rPr>
        <w:t>Canada Biophysics Symposium, and Eminence Cluster Workshops.</w:t>
      </w:r>
      <w:r w:rsidRPr="00795362">
        <w:rPr>
          <w:spacing w:val="40"/>
          <w:sz w:val="19"/>
        </w:rPr>
        <w:t xml:space="preserve"> </w:t>
      </w:r>
      <w:r w:rsidRPr="00795362">
        <w:rPr>
          <w:sz w:val="19"/>
        </w:rPr>
        <w:t>Students will also write formal reports and have the opportunities to draft first-author research papers depending on the project outcome.</w:t>
      </w:r>
    </w:p>
    <w:p w14:paraId="5AC5C266" w14:textId="77777777" w:rsidR="009306CC" w:rsidRPr="00795362" w:rsidRDefault="009306CC" w:rsidP="00795362">
      <w:pPr>
        <w:rPr>
          <w:sz w:val="19"/>
        </w:rPr>
        <w:sectPr w:rsidR="009306CC" w:rsidRPr="00795362">
          <w:type w:val="continuous"/>
          <w:pgSz w:w="12240" w:h="15840"/>
          <w:pgMar w:top="1660" w:right="1340" w:bottom="280" w:left="1320" w:header="720" w:footer="720" w:gutter="0"/>
          <w:cols w:space="720"/>
        </w:sectPr>
      </w:pPr>
    </w:p>
    <w:p w14:paraId="6FBFBB50" w14:textId="77777777" w:rsidR="009306CC" w:rsidRPr="00795362" w:rsidRDefault="00835119" w:rsidP="00795362">
      <w:pPr>
        <w:pStyle w:val="ListParagraph"/>
        <w:numPr>
          <w:ilvl w:val="0"/>
          <w:numId w:val="2"/>
        </w:numPr>
        <w:tabs>
          <w:tab w:val="left" w:pos="502"/>
        </w:tabs>
        <w:spacing w:before="39"/>
        <w:ind w:right="139" w:firstLine="0"/>
        <w:jc w:val="both"/>
        <w:rPr>
          <w:sz w:val="19"/>
        </w:rPr>
      </w:pPr>
      <w:r w:rsidRPr="00795362">
        <w:rPr>
          <w:sz w:val="19"/>
        </w:rPr>
        <w:lastRenderedPageBreak/>
        <w:t>Participating</w:t>
      </w:r>
      <w:r w:rsidRPr="00795362">
        <w:rPr>
          <w:spacing w:val="-4"/>
          <w:sz w:val="19"/>
        </w:rPr>
        <w:t xml:space="preserve"> </w:t>
      </w:r>
      <w:r w:rsidRPr="00795362">
        <w:rPr>
          <w:sz w:val="19"/>
        </w:rPr>
        <w:t>in</w:t>
      </w:r>
      <w:r w:rsidRPr="00795362">
        <w:rPr>
          <w:spacing w:val="-2"/>
          <w:sz w:val="19"/>
        </w:rPr>
        <w:t xml:space="preserve"> </w:t>
      </w:r>
      <w:r w:rsidRPr="00795362">
        <w:rPr>
          <w:sz w:val="19"/>
        </w:rPr>
        <w:t>group</w:t>
      </w:r>
      <w:r w:rsidRPr="00795362">
        <w:rPr>
          <w:spacing w:val="-2"/>
          <w:sz w:val="19"/>
        </w:rPr>
        <w:t xml:space="preserve"> </w:t>
      </w:r>
      <w:r w:rsidRPr="00795362">
        <w:rPr>
          <w:sz w:val="19"/>
        </w:rPr>
        <w:t>meetings,</w:t>
      </w:r>
      <w:r w:rsidRPr="00795362">
        <w:rPr>
          <w:spacing w:val="-3"/>
          <w:sz w:val="19"/>
        </w:rPr>
        <w:t xml:space="preserve"> </w:t>
      </w:r>
      <w:r w:rsidRPr="00795362">
        <w:rPr>
          <w:sz w:val="19"/>
        </w:rPr>
        <w:t>discussion</w:t>
      </w:r>
      <w:r w:rsidRPr="00795362">
        <w:rPr>
          <w:spacing w:val="-2"/>
          <w:sz w:val="19"/>
        </w:rPr>
        <w:t xml:space="preserve"> </w:t>
      </w:r>
      <w:r w:rsidRPr="00795362">
        <w:rPr>
          <w:sz w:val="19"/>
        </w:rPr>
        <w:t>sessions,</w:t>
      </w:r>
      <w:r w:rsidRPr="00795362">
        <w:rPr>
          <w:spacing w:val="-3"/>
          <w:sz w:val="19"/>
        </w:rPr>
        <w:t xml:space="preserve"> </w:t>
      </w:r>
      <w:r w:rsidRPr="00795362">
        <w:rPr>
          <w:sz w:val="19"/>
        </w:rPr>
        <w:t>and</w:t>
      </w:r>
      <w:r w:rsidRPr="00795362">
        <w:rPr>
          <w:spacing w:val="-4"/>
          <w:sz w:val="19"/>
        </w:rPr>
        <w:t xml:space="preserve"> </w:t>
      </w:r>
      <w:r w:rsidRPr="00795362">
        <w:rPr>
          <w:sz w:val="19"/>
        </w:rPr>
        <w:t>workshops.</w:t>
      </w:r>
      <w:r w:rsidRPr="00795362">
        <w:rPr>
          <w:spacing w:val="38"/>
          <w:sz w:val="19"/>
        </w:rPr>
        <w:t xml:space="preserve"> </w:t>
      </w:r>
      <w:r w:rsidRPr="00795362">
        <w:rPr>
          <w:sz w:val="19"/>
        </w:rPr>
        <w:t>Students</w:t>
      </w:r>
      <w:r w:rsidRPr="00795362">
        <w:rPr>
          <w:spacing w:val="-3"/>
          <w:sz w:val="19"/>
        </w:rPr>
        <w:t xml:space="preserve"> </w:t>
      </w:r>
      <w:r w:rsidRPr="00795362">
        <w:rPr>
          <w:sz w:val="19"/>
        </w:rPr>
        <w:t>are</w:t>
      </w:r>
      <w:r w:rsidRPr="00795362">
        <w:rPr>
          <w:spacing w:val="-4"/>
          <w:sz w:val="19"/>
        </w:rPr>
        <w:t xml:space="preserve"> </w:t>
      </w:r>
      <w:r w:rsidRPr="00795362">
        <w:rPr>
          <w:sz w:val="19"/>
        </w:rPr>
        <w:t>expected</w:t>
      </w:r>
      <w:r w:rsidRPr="00795362">
        <w:rPr>
          <w:spacing w:val="-2"/>
          <w:sz w:val="19"/>
        </w:rPr>
        <w:t xml:space="preserve"> </w:t>
      </w:r>
      <w:r w:rsidRPr="00795362">
        <w:rPr>
          <w:sz w:val="19"/>
        </w:rPr>
        <w:t>to</w:t>
      </w:r>
      <w:r w:rsidRPr="00795362">
        <w:rPr>
          <w:spacing w:val="-2"/>
          <w:sz w:val="19"/>
        </w:rPr>
        <w:t xml:space="preserve"> </w:t>
      </w:r>
      <w:r w:rsidRPr="00795362">
        <w:rPr>
          <w:sz w:val="19"/>
        </w:rPr>
        <w:t>provide</w:t>
      </w:r>
      <w:r w:rsidRPr="00795362">
        <w:rPr>
          <w:spacing w:val="-4"/>
          <w:sz w:val="19"/>
        </w:rPr>
        <w:t xml:space="preserve"> </w:t>
      </w:r>
      <w:r w:rsidRPr="00795362">
        <w:rPr>
          <w:sz w:val="19"/>
        </w:rPr>
        <w:t>constructive feedback on each other’s work.</w:t>
      </w:r>
      <w:r w:rsidRPr="00795362">
        <w:rPr>
          <w:spacing w:val="40"/>
          <w:sz w:val="19"/>
        </w:rPr>
        <w:t xml:space="preserve"> </w:t>
      </w:r>
      <w:r w:rsidRPr="00795362">
        <w:rPr>
          <w:sz w:val="19"/>
        </w:rPr>
        <w:t>The</w:t>
      </w:r>
      <w:r w:rsidRPr="00795362">
        <w:rPr>
          <w:spacing w:val="-1"/>
          <w:sz w:val="19"/>
        </w:rPr>
        <w:t xml:space="preserve"> </w:t>
      </w:r>
      <w:r w:rsidRPr="00795362">
        <w:rPr>
          <w:sz w:val="19"/>
        </w:rPr>
        <w:t>students will</w:t>
      </w:r>
      <w:r w:rsidRPr="00795362">
        <w:rPr>
          <w:spacing w:val="-1"/>
          <w:sz w:val="19"/>
        </w:rPr>
        <w:t xml:space="preserve"> </w:t>
      </w:r>
      <w:r w:rsidRPr="00795362">
        <w:rPr>
          <w:sz w:val="19"/>
        </w:rPr>
        <w:t>be</w:t>
      </w:r>
      <w:r w:rsidRPr="00795362">
        <w:rPr>
          <w:spacing w:val="-1"/>
          <w:sz w:val="19"/>
        </w:rPr>
        <w:t xml:space="preserve"> </w:t>
      </w:r>
      <w:r w:rsidRPr="00795362">
        <w:rPr>
          <w:sz w:val="19"/>
        </w:rPr>
        <w:t>actively involved in planning</w:t>
      </w:r>
      <w:r w:rsidRPr="00795362">
        <w:rPr>
          <w:spacing w:val="-1"/>
          <w:sz w:val="19"/>
        </w:rPr>
        <w:t xml:space="preserve"> </w:t>
      </w:r>
      <w:r w:rsidRPr="00795362">
        <w:rPr>
          <w:sz w:val="19"/>
        </w:rPr>
        <w:t>our 3rd annual</w:t>
      </w:r>
      <w:r w:rsidRPr="00795362">
        <w:rPr>
          <w:spacing w:val="-1"/>
          <w:sz w:val="19"/>
        </w:rPr>
        <w:t xml:space="preserve"> </w:t>
      </w:r>
      <w:r w:rsidRPr="00795362">
        <w:rPr>
          <w:sz w:val="19"/>
        </w:rPr>
        <w:t>biophysics symposium, an entirely student-run regional research conference in Aug. 2022 (possibly online, given the COVID situation).</w:t>
      </w:r>
    </w:p>
    <w:p w14:paraId="2981DA5C" w14:textId="77777777" w:rsidR="009306CC" w:rsidRPr="00795362" w:rsidRDefault="00835119" w:rsidP="00795362">
      <w:pPr>
        <w:pStyle w:val="ListParagraph"/>
        <w:numPr>
          <w:ilvl w:val="0"/>
          <w:numId w:val="2"/>
        </w:numPr>
        <w:tabs>
          <w:tab w:val="left" w:pos="502"/>
        </w:tabs>
        <w:spacing w:before="153"/>
        <w:ind w:right="333" w:firstLine="0"/>
        <w:rPr>
          <w:sz w:val="19"/>
        </w:rPr>
      </w:pPr>
      <w:r w:rsidRPr="00795362">
        <w:rPr>
          <w:sz w:val="19"/>
        </w:rPr>
        <w:t>Initiating</w:t>
      </w:r>
      <w:r w:rsidRPr="00795362">
        <w:rPr>
          <w:spacing w:val="-4"/>
          <w:sz w:val="19"/>
        </w:rPr>
        <w:t xml:space="preserve"> </w:t>
      </w:r>
      <w:r w:rsidRPr="00795362">
        <w:rPr>
          <w:sz w:val="19"/>
        </w:rPr>
        <w:t>and</w:t>
      </w:r>
      <w:r w:rsidRPr="00795362">
        <w:rPr>
          <w:spacing w:val="-2"/>
          <w:sz w:val="19"/>
        </w:rPr>
        <w:t xml:space="preserve"> </w:t>
      </w:r>
      <w:r w:rsidRPr="00795362">
        <w:rPr>
          <w:sz w:val="19"/>
        </w:rPr>
        <w:t>leading</w:t>
      </w:r>
      <w:r w:rsidRPr="00795362">
        <w:rPr>
          <w:spacing w:val="-4"/>
          <w:sz w:val="19"/>
        </w:rPr>
        <w:t xml:space="preserve"> </w:t>
      </w:r>
      <w:r w:rsidRPr="00795362">
        <w:rPr>
          <w:sz w:val="19"/>
        </w:rPr>
        <w:t>collaboration</w:t>
      </w:r>
      <w:r w:rsidRPr="00795362">
        <w:rPr>
          <w:spacing w:val="-2"/>
          <w:sz w:val="19"/>
        </w:rPr>
        <w:t xml:space="preserve"> </w:t>
      </w:r>
      <w:r w:rsidRPr="00795362">
        <w:rPr>
          <w:sz w:val="19"/>
        </w:rPr>
        <w:t>within</w:t>
      </w:r>
      <w:r w:rsidRPr="00795362">
        <w:rPr>
          <w:spacing w:val="-2"/>
          <w:sz w:val="19"/>
        </w:rPr>
        <w:t xml:space="preserve"> </w:t>
      </w:r>
      <w:r w:rsidRPr="00795362">
        <w:rPr>
          <w:sz w:val="19"/>
        </w:rPr>
        <w:t>the</w:t>
      </w:r>
      <w:r w:rsidRPr="00795362">
        <w:rPr>
          <w:spacing w:val="-4"/>
          <w:sz w:val="19"/>
        </w:rPr>
        <w:t xml:space="preserve"> </w:t>
      </w:r>
      <w:r w:rsidRPr="00795362">
        <w:rPr>
          <w:sz w:val="19"/>
        </w:rPr>
        <w:t>research</w:t>
      </w:r>
      <w:r w:rsidRPr="00795362">
        <w:rPr>
          <w:spacing w:val="-2"/>
          <w:sz w:val="19"/>
        </w:rPr>
        <w:t xml:space="preserve"> </w:t>
      </w:r>
      <w:r w:rsidRPr="00795362">
        <w:rPr>
          <w:sz w:val="19"/>
        </w:rPr>
        <w:t>group</w:t>
      </w:r>
      <w:r w:rsidRPr="00795362">
        <w:rPr>
          <w:spacing w:val="-2"/>
          <w:sz w:val="19"/>
        </w:rPr>
        <w:t xml:space="preserve"> </w:t>
      </w:r>
      <w:r w:rsidRPr="00795362">
        <w:rPr>
          <w:sz w:val="19"/>
        </w:rPr>
        <w:t>and</w:t>
      </w:r>
      <w:r w:rsidRPr="00795362">
        <w:rPr>
          <w:spacing w:val="-2"/>
          <w:sz w:val="19"/>
        </w:rPr>
        <w:t xml:space="preserve"> </w:t>
      </w:r>
      <w:r w:rsidRPr="00795362">
        <w:rPr>
          <w:sz w:val="19"/>
        </w:rPr>
        <w:t>other</w:t>
      </w:r>
      <w:r w:rsidRPr="00795362">
        <w:rPr>
          <w:spacing w:val="-5"/>
          <w:sz w:val="19"/>
        </w:rPr>
        <w:t xml:space="preserve"> </w:t>
      </w:r>
      <w:r w:rsidRPr="00795362">
        <w:rPr>
          <w:sz w:val="19"/>
        </w:rPr>
        <w:t>research</w:t>
      </w:r>
      <w:r w:rsidRPr="00795362">
        <w:rPr>
          <w:spacing w:val="-2"/>
          <w:sz w:val="19"/>
        </w:rPr>
        <w:t xml:space="preserve"> </w:t>
      </w:r>
      <w:r w:rsidRPr="00795362">
        <w:rPr>
          <w:sz w:val="19"/>
        </w:rPr>
        <w:t>labs</w:t>
      </w:r>
      <w:r w:rsidRPr="00795362">
        <w:rPr>
          <w:spacing w:val="-3"/>
          <w:sz w:val="19"/>
        </w:rPr>
        <w:t xml:space="preserve"> </w:t>
      </w:r>
      <w:r w:rsidRPr="00795362">
        <w:rPr>
          <w:sz w:val="19"/>
        </w:rPr>
        <w:t>on</w:t>
      </w:r>
      <w:r w:rsidRPr="00795362">
        <w:rPr>
          <w:spacing w:val="-4"/>
          <w:sz w:val="19"/>
        </w:rPr>
        <w:t xml:space="preserve"> </w:t>
      </w:r>
      <w:r w:rsidRPr="00795362">
        <w:rPr>
          <w:sz w:val="19"/>
        </w:rPr>
        <w:t>campus</w:t>
      </w:r>
      <w:r w:rsidRPr="00795362">
        <w:rPr>
          <w:spacing w:val="-3"/>
          <w:sz w:val="19"/>
        </w:rPr>
        <w:t xml:space="preserve"> </w:t>
      </w:r>
      <w:r w:rsidRPr="00795362">
        <w:rPr>
          <w:sz w:val="19"/>
        </w:rPr>
        <w:t>through</w:t>
      </w:r>
      <w:r w:rsidRPr="00795362">
        <w:rPr>
          <w:spacing w:val="-4"/>
          <w:sz w:val="19"/>
        </w:rPr>
        <w:t xml:space="preserve"> </w:t>
      </w:r>
      <w:r w:rsidRPr="00795362">
        <w:rPr>
          <w:sz w:val="19"/>
        </w:rPr>
        <w:t>various networking opportunities.</w:t>
      </w:r>
      <w:r w:rsidRPr="00795362">
        <w:rPr>
          <w:spacing w:val="40"/>
          <w:sz w:val="19"/>
        </w:rPr>
        <w:t xml:space="preserve"> </w:t>
      </w:r>
      <w:r w:rsidRPr="00795362">
        <w:rPr>
          <w:sz w:val="19"/>
        </w:rPr>
        <w:t>Participate in research collaboration meetings with collaborators in McGill and SFU.</w:t>
      </w:r>
    </w:p>
    <w:p w14:paraId="75A2BD48" w14:textId="77777777" w:rsidR="009306CC" w:rsidRPr="00795362" w:rsidRDefault="00835119" w:rsidP="00795362">
      <w:pPr>
        <w:pStyle w:val="ListParagraph"/>
        <w:numPr>
          <w:ilvl w:val="0"/>
          <w:numId w:val="2"/>
        </w:numPr>
        <w:tabs>
          <w:tab w:val="left" w:pos="502"/>
        </w:tabs>
        <w:spacing w:before="155"/>
        <w:ind w:right="304" w:firstLine="0"/>
        <w:rPr>
          <w:sz w:val="19"/>
        </w:rPr>
      </w:pPr>
      <w:r w:rsidRPr="00795362">
        <w:rPr>
          <w:sz w:val="19"/>
        </w:rPr>
        <w:t>Learning</w:t>
      </w:r>
      <w:r w:rsidRPr="00795362">
        <w:rPr>
          <w:spacing w:val="-4"/>
          <w:sz w:val="19"/>
        </w:rPr>
        <w:t xml:space="preserve"> </w:t>
      </w:r>
      <w:r w:rsidRPr="00795362">
        <w:rPr>
          <w:sz w:val="19"/>
        </w:rPr>
        <w:t>essential</w:t>
      </w:r>
      <w:r w:rsidRPr="00795362">
        <w:rPr>
          <w:spacing w:val="-4"/>
          <w:sz w:val="19"/>
        </w:rPr>
        <w:t xml:space="preserve"> </w:t>
      </w:r>
      <w:r w:rsidRPr="00795362">
        <w:rPr>
          <w:sz w:val="19"/>
        </w:rPr>
        <w:t>skills,</w:t>
      </w:r>
      <w:r w:rsidRPr="00795362">
        <w:rPr>
          <w:spacing w:val="-3"/>
          <w:sz w:val="19"/>
        </w:rPr>
        <w:t xml:space="preserve"> </w:t>
      </w:r>
      <w:r w:rsidRPr="00795362">
        <w:rPr>
          <w:sz w:val="19"/>
        </w:rPr>
        <w:t>including</w:t>
      </w:r>
      <w:r w:rsidRPr="00795362">
        <w:rPr>
          <w:spacing w:val="-4"/>
          <w:sz w:val="19"/>
        </w:rPr>
        <w:t xml:space="preserve"> </w:t>
      </w:r>
      <w:r w:rsidRPr="00795362">
        <w:rPr>
          <w:sz w:val="19"/>
        </w:rPr>
        <w:t>project</w:t>
      </w:r>
      <w:r w:rsidRPr="00795362">
        <w:rPr>
          <w:spacing w:val="-4"/>
          <w:sz w:val="19"/>
        </w:rPr>
        <w:t xml:space="preserve"> </w:t>
      </w:r>
      <w:r w:rsidRPr="00795362">
        <w:rPr>
          <w:sz w:val="19"/>
        </w:rPr>
        <w:t>management,</w:t>
      </w:r>
      <w:r w:rsidRPr="00795362">
        <w:rPr>
          <w:spacing w:val="-3"/>
          <w:sz w:val="19"/>
        </w:rPr>
        <w:t xml:space="preserve"> </w:t>
      </w:r>
      <w:r w:rsidRPr="00795362">
        <w:rPr>
          <w:sz w:val="19"/>
        </w:rPr>
        <w:t>time</w:t>
      </w:r>
      <w:r w:rsidRPr="00795362">
        <w:rPr>
          <w:spacing w:val="-4"/>
          <w:sz w:val="19"/>
        </w:rPr>
        <w:t xml:space="preserve"> </w:t>
      </w:r>
      <w:r w:rsidRPr="00795362">
        <w:rPr>
          <w:sz w:val="19"/>
        </w:rPr>
        <w:t>management,</w:t>
      </w:r>
      <w:r w:rsidRPr="00795362">
        <w:rPr>
          <w:spacing w:val="-3"/>
          <w:sz w:val="19"/>
        </w:rPr>
        <w:t xml:space="preserve"> </w:t>
      </w:r>
      <w:r w:rsidRPr="00795362">
        <w:rPr>
          <w:sz w:val="19"/>
        </w:rPr>
        <w:t>leadership,</w:t>
      </w:r>
      <w:r w:rsidRPr="00795362">
        <w:rPr>
          <w:spacing w:val="-3"/>
          <w:sz w:val="19"/>
        </w:rPr>
        <w:t xml:space="preserve"> </w:t>
      </w:r>
      <w:r w:rsidRPr="00795362">
        <w:rPr>
          <w:sz w:val="19"/>
        </w:rPr>
        <w:t>and</w:t>
      </w:r>
      <w:r w:rsidRPr="00795362">
        <w:rPr>
          <w:spacing w:val="-2"/>
          <w:sz w:val="19"/>
        </w:rPr>
        <w:t xml:space="preserve"> </w:t>
      </w:r>
      <w:r w:rsidRPr="00795362">
        <w:rPr>
          <w:sz w:val="19"/>
        </w:rPr>
        <w:t>communications.</w:t>
      </w:r>
      <w:r w:rsidRPr="00795362">
        <w:rPr>
          <w:spacing w:val="37"/>
          <w:sz w:val="19"/>
        </w:rPr>
        <w:t xml:space="preserve"> </w:t>
      </w:r>
      <w:r w:rsidRPr="00795362">
        <w:rPr>
          <w:sz w:val="19"/>
        </w:rPr>
        <w:t>It</w:t>
      </w:r>
      <w:r w:rsidRPr="00795362">
        <w:rPr>
          <w:spacing w:val="-4"/>
          <w:sz w:val="19"/>
        </w:rPr>
        <w:t xml:space="preserve"> </w:t>
      </w:r>
      <w:r w:rsidRPr="00795362">
        <w:rPr>
          <w:sz w:val="19"/>
        </w:rPr>
        <w:t xml:space="preserve">is also expected that students will develop professional knowledge and expertise in areas complementing their background, including cell biology, molecular biology, computer programming, image processing, big-data analytics, </w:t>
      </w:r>
      <w:r w:rsidRPr="00795362">
        <w:rPr>
          <w:spacing w:val="-2"/>
          <w:sz w:val="19"/>
        </w:rPr>
        <w:t>bioengineering.</w:t>
      </w:r>
    </w:p>
    <w:p w14:paraId="7F446664" w14:textId="469A40F5" w:rsidR="009306CC" w:rsidRPr="00795362" w:rsidRDefault="00835119" w:rsidP="00795362">
      <w:pPr>
        <w:pStyle w:val="BodyText"/>
        <w:spacing w:before="159"/>
        <w:ind w:left="119" w:right="105"/>
      </w:pPr>
      <w:r w:rsidRPr="00795362">
        <w:t>The students will receive supervision and support directly from the supervisor during weekly individual meetings and group</w:t>
      </w:r>
      <w:r w:rsidRPr="00795362">
        <w:rPr>
          <w:spacing w:val="-1"/>
        </w:rPr>
        <w:t xml:space="preserve"> </w:t>
      </w:r>
      <w:r w:rsidRPr="00795362">
        <w:t>meetings.</w:t>
      </w:r>
      <w:r w:rsidRPr="00795362">
        <w:rPr>
          <w:spacing w:val="39"/>
        </w:rPr>
        <w:t xml:space="preserve"> </w:t>
      </w:r>
      <w:r w:rsidRPr="00795362">
        <w:t>Supervisor will</w:t>
      </w:r>
      <w:r w:rsidRPr="00795362">
        <w:rPr>
          <w:spacing w:val="-3"/>
        </w:rPr>
        <w:t xml:space="preserve"> </w:t>
      </w:r>
      <w:r w:rsidRPr="00795362">
        <w:t>also</w:t>
      </w:r>
      <w:r w:rsidRPr="00795362">
        <w:rPr>
          <w:spacing w:val="-1"/>
        </w:rPr>
        <w:t xml:space="preserve"> </w:t>
      </w:r>
      <w:r w:rsidRPr="00795362">
        <w:t>be</w:t>
      </w:r>
      <w:r w:rsidRPr="00795362">
        <w:rPr>
          <w:spacing w:val="-3"/>
        </w:rPr>
        <w:t xml:space="preserve"> </w:t>
      </w:r>
      <w:r w:rsidRPr="00795362">
        <w:t>available</w:t>
      </w:r>
      <w:r w:rsidRPr="00795362">
        <w:rPr>
          <w:spacing w:val="-3"/>
        </w:rPr>
        <w:t xml:space="preserve"> </w:t>
      </w:r>
      <w:r w:rsidRPr="00795362">
        <w:t>for</w:t>
      </w:r>
      <w:r w:rsidRPr="00795362">
        <w:rPr>
          <w:spacing w:val="-1"/>
        </w:rPr>
        <w:t xml:space="preserve"> </w:t>
      </w:r>
      <w:r w:rsidRPr="00795362">
        <w:t>discussions</w:t>
      </w:r>
      <w:r w:rsidRPr="00795362">
        <w:rPr>
          <w:spacing w:val="-2"/>
        </w:rPr>
        <w:t xml:space="preserve"> </w:t>
      </w:r>
      <w:r w:rsidRPr="00795362">
        <w:t>on-demand.</w:t>
      </w:r>
      <w:r w:rsidRPr="00795362">
        <w:rPr>
          <w:spacing w:val="39"/>
        </w:rPr>
        <w:t xml:space="preserve"> </w:t>
      </w:r>
      <w:r w:rsidRPr="00795362">
        <w:t>Both</w:t>
      </w:r>
      <w:r w:rsidRPr="00795362">
        <w:rPr>
          <w:spacing w:val="-1"/>
        </w:rPr>
        <w:t xml:space="preserve"> </w:t>
      </w:r>
      <w:r w:rsidRPr="00795362">
        <w:t>students</w:t>
      </w:r>
      <w:r w:rsidRPr="00795362">
        <w:rPr>
          <w:spacing w:val="-2"/>
        </w:rPr>
        <w:t xml:space="preserve"> </w:t>
      </w:r>
      <w:r w:rsidRPr="00795362">
        <w:t>will</w:t>
      </w:r>
      <w:r w:rsidRPr="00795362">
        <w:rPr>
          <w:spacing w:val="-3"/>
        </w:rPr>
        <w:t xml:space="preserve"> </w:t>
      </w:r>
      <w:r w:rsidRPr="00795362">
        <w:t>also</w:t>
      </w:r>
      <w:r w:rsidRPr="00795362">
        <w:rPr>
          <w:spacing w:val="-1"/>
        </w:rPr>
        <w:t xml:space="preserve"> </w:t>
      </w:r>
      <w:r w:rsidRPr="00795362">
        <w:t>be</w:t>
      </w:r>
      <w:r w:rsidRPr="00795362">
        <w:rPr>
          <w:spacing w:val="-3"/>
        </w:rPr>
        <w:t xml:space="preserve"> </w:t>
      </w:r>
      <w:r w:rsidRPr="00795362">
        <w:t>well-supported</w:t>
      </w:r>
      <w:r w:rsidRPr="00795362">
        <w:rPr>
          <w:spacing w:val="-1"/>
        </w:rPr>
        <w:t xml:space="preserve"> </w:t>
      </w:r>
      <w:r w:rsidRPr="00795362">
        <w:t>by</w:t>
      </w:r>
      <w:r w:rsidRPr="00795362">
        <w:rPr>
          <w:spacing w:val="-2"/>
        </w:rPr>
        <w:t xml:space="preserve"> </w:t>
      </w:r>
      <w:r w:rsidRPr="00795362">
        <w:t>the research team members, including 3 PhD, 3 MSc, 4 undergraduate, and 1 postdoc with diverse backgrounds in cell biology, biochemistry, and biomedical engineering.</w:t>
      </w:r>
      <w:r w:rsidRPr="00795362">
        <w:rPr>
          <w:spacing w:val="40"/>
        </w:rPr>
        <w:t xml:space="preserve"> </w:t>
      </w:r>
      <w:r w:rsidRPr="00795362">
        <w:t>Furthermore, the research team members will provide training, guidance, support, and potential further collaboration opportunities.</w:t>
      </w:r>
    </w:p>
    <w:p w14:paraId="7E19189D" w14:textId="77777777" w:rsidR="009306CC" w:rsidRPr="00795362" w:rsidRDefault="00835119" w:rsidP="00795362">
      <w:pPr>
        <w:pStyle w:val="BodyText"/>
        <w:spacing w:before="159"/>
        <w:ind w:left="119" w:right="105"/>
      </w:pPr>
      <w:r w:rsidRPr="00795362">
        <w:t xml:space="preserve">The complexity of the research project tasks is similar to those found in undergraduate Directed Studies or </w:t>
      </w:r>
      <w:proofErr w:type="spellStart"/>
      <w:r w:rsidRPr="00795362">
        <w:t>Honours</w:t>
      </w:r>
      <w:proofErr w:type="spellEnd"/>
      <w:r w:rsidRPr="00795362">
        <w:t xml:space="preserve"> Thesis</w:t>
      </w:r>
      <w:r w:rsidRPr="00795362">
        <w:rPr>
          <w:spacing w:val="-1"/>
        </w:rPr>
        <w:t xml:space="preserve"> </w:t>
      </w:r>
      <w:r w:rsidRPr="00795362">
        <w:t>projects.</w:t>
      </w:r>
      <w:r w:rsidRPr="00795362">
        <w:rPr>
          <w:spacing w:val="40"/>
        </w:rPr>
        <w:t xml:space="preserve"> </w:t>
      </w:r>
      <w:r w:rsidRPr="00795362">
        <w:t>The</w:t>
      </w:r>
      <w:r w:rsidRPr="00795362">
        <w:rPr>
          <w:spacing w:val="-2"/>
        </w:rPr>
        <w:t xml:space="preserve"> </w:t>
      </w:r>
      <w:r w:rsidRPr="00795362">
        <w:t>students</w:t>
      </w:r>
      <w:r w:rsidRPr="00795362">
        <w:rPr>
          <w:spacing w:val="-1"/>
        </w:rPr>
        <w:t xml:space="preserve"> </w:t>
      </w:r>
      <w:r w:rsidRPr="00795362">
        <w:t>will</w:t>
      </w:r>
      <w:r w:rsidRPr="00795362">
        <w:rPr>
          <w:spacing w:val="-2"/>
        </w:rPr>
        <w:t xml:space="preserve"> </w:t>
      </w:r>
      <w:r w:rsidRPr="00795362">
        <w:t>be</w:t>
      </w:r>
      <w:r w:rsidRPr="00795362">
        <w:rPr>
          <w:spacing w:val="-2"/>
        </w:rPr>
        <w:t xml:space="preserve"> </w:t>
      </w:r>
      <w:r w:rsidRPr="00795362">
        <w:t>well-equipped to think</w:t>
      </w:r>
      <w:r w:rsidRPr="00795362">
        <w:rPr>
          <w:spacing w:val="-1"/>
        </w:rPr>
        <w:t xml:space="preserve"> </w:t>
      </w:r>
      <w:r w:rsidRPr="00795362">
        <w:t>independently</w:t>
      </w:r>
      <w:r w:rsidRPr="00795362">
        <w:rPr>
          <w:spacing w:val="-1"/>
        </w:rPr>
        <w:t xml:space="preserve"> </w:t>
      </w:r>
      <w:r w:rsidRPr="00795362">
        <w:t>to solve</w:t>
      </w:r>
      <w:r w:rsidRPr="00795362">
        <w:rPr>
          <w:spacing w:val="-2"/>
        </w:rPr>
        <w:t xml:space="preserve"> </w:t>
      </w:r>
      <w:r w:rsidRPr="00795362">
        <w:t>problems</w:t>
      </w:r>
      <w:r w:rsidRPr="00795362">
        <w:rPr>
          <w:spacing w:val="-1"/>
        </w:rPr>
        <w:t xml:space="preserve"> </w:t>
      </w:r>
      <w:r w:rsidRPr="00795362">
        <w:t>once</w:t>
      </w:r>
      <w:r w:rsidRPr="00795362">
        <w:rPr>
          <w:spacing w:val="-2"/>
        </w:rPr>
        <w:t xml:space="preserve"> </w:t>
      </w:r>
      <w:r w:rsidRPr="00795362">
        <w:t>they</w:t>
      </w:r>
      <w:r w:rsidRPr="00795362">
        <w:rPr>
          <w:spacing w:val="-1"/>
        </w:rPr>
        <w:t xml:space="preserve"> </w:t>
      </w:r>
      <w:r w:rsidRPr="00795362">
        <w:t>have</w:t>
      </w:r>
      <w:r w:rsidRPr="00795362">
        <w:rPr>
          <w:spacing w:val="-2"/>
        </w:rPr>
        <w:t xml:space="preserve"> </w:t>
      </w:r>
      <w:r w:rsidRPr="00795362">
        <w:t>finished training and obtained relevant background knowledge in the field.</w:t>
      </w:r>
      <w:r w:rsidRPr="00795362">
        <w:rPr>
          <w:spacing w:val="40"/>
        </w:rPr>
        <w:t xml:space="preserve"> </w:t>
      </w:r>
      <w:r w:rsidRPr="00795362">
        <w:t>Half of the techniques used in the project (</w:t>
      </w:r>
      <w:proofErr w:type="gramStart"/>
      <w:r w:rsidRPr="00795362">
        <w:t>e.g.</w:t>
      </w:r>
      <w:proofErr w:type="gramEnd"/>
      <w:r w:rsidRPr="00795362">
        <w:t xml:space="preserve"> biochemistry</w:t>
      </w:r>
      <w:r w:rsidRPr="00795362">
        <w:rPr>
          <w:spacing w:val="-3"/>
        </w:rPr>
        <w:t xml:space="preserve"> </w:t>
      </w:r>
      <w:r w:rsidRPr="00795362">
        <w:t>and</w:t>
      </w:r>
      <w:r w:rsidRPr="00795362">
        <w:rPr>
          <w:spacing w:val="-2"/>
        </w:rPr>
        <w:t xml:space="preserve"> </w:t>
      </w:r>
      <w:r w:rsidRPr="00795362">
        <w:t>molecular</w:t>
      </w:r>
      <w:r w:rsidRPr="00795362">
        <w:rPr>
          <w:spacing w:val="-2"/>
        </w:rPr>
        <w:t xml:space="preserve"> </w:t>
      </w:r>
      <w:r w:rsidRPr="00795362">
        <w:t>biology)</w:t>
      </w:r>
      <w:r w:rsidRPr="00795362">
        <w:rPr>
          <w:spacing w:val="-3"/>
        </w:rPr>
        <w:t xml:space="preserve"> </w:t>
      </w:r>
      <w:r w:rsidRPr="00795362">
        <w:t>can</w:t>
      </w:r>
      <w:r w:rsidRPr="00795362">
        <w:rPr>
          <w:spacing w:val="-2"/>
        </w:rPr>
        <w:t xml:space="preserve"> </w:t>
      </w:r>
      <w:r w:rsidRPr="00795362">
        <w:t>be</w:t>
      </w:r>
      <w:r w:rsidRPr="00795362">
        <w:rPr>
          <w:spacing w:val="-4"/>
        </w:rPr>
        <w:t xml:space="preserve"> </w:t>
      </w:r>
      <w:r w:rsidRPr="00795362">
        <w:t>found</w:t>
      </w:r>
      <w:r w:rsidRPr="00795362">
        <w:rPr>
          <w:spacing w:val="-2"/>
        </w:rPr>
        <w:t xml:space="preserve"> </w:t>
      </w:r>
      <w:r w:rsidRPr="00795362">
        <w:t>in</w:t>
      </w:r>
      <w:r w:rsidRPr="00795362">
        <w:rPr>
          <w:spacing w:val="-2"/>
        </w:rPr>
        <w:t xml:space="preserve"> </w:t>
      </w:r>
      <w:r w:rsidRPr="00795362">
        <w:t>upper-year</w:t>
      </w:r>
      <w:r w:rsidRPr="00795362">
        <w:rPr>
          <w:spacing w:val="-2"/>
        </w:rPr>
        <w:t xml:space="preserve"> </w:t>
      </w:r>
      <w:r w:rsidRPr="00795362">
        <w:t>undergraduate</w:t>
      </w:r>
      <w:r w:rsidRPr="00795362">
        <w:rPr>
          <w:spacing w:val="-4"/>
        </w:rPr>
        <w:t xml:space="preserve"> </w:t>
      </w:r>
      <w:r w:rsidRPr="00795362">
        <w:t>chemistry</w:t>
      </w:r>
      <w:r w:rsidRPr="00795362">
        <w:rPr>
          <w:spacing w:val="-3"/>
        </w:rPr>
        <w:t xml:space="preserve"> </w:t>
      </w:r>
      <w:r w:rsidRPr="00795362">
        <w:t>and</w:t>
      </w:r>
      <w:r w:rsidRPr="00795362">
        <w:rPr>
          <w:spacing w:val="-2"/>
        </w:rPr>
        <w:t xml:space="preserve"> </w:t>
      </w:r>
      <w:r w:rsidRPr="00795362">
        <w:t>biochemistry</w:t>
      </w:r>
      <w:r w:rsidRPr="00795362">
        <w:rPr>
          <w:spacing w:val="-3"/>
        </w:rPr>
        <w:t xml:space="preserve"> </w:t>
      </w:r>
      <w:r w:rsidRPr="00795362">
        <w:t>labs.</w:t>
      </w:r>
      <w:r w:rsidRPr="00795362">
        <w:rPr>
          <w:spacing w:val="37"/>
        </w:rPr>
        <w:t xml:space="preserve"> </w:t>
      </w:r>
      <w:r w:rsidRPr="00795362">
        <w:t>The complexity of the research project will be monitored and adjusted throughout the project to best support student learning objectives, match their career goals and experience levels.</w:t>
      </w:r>
    </w:p>
    <w:p w14:paraId="23D23CD8" w14:textId="77777777" w:rsidR="009306CC" w:rsidRPr="00795362" w:rsidRDefault="00835119" w:rsidP="00795362">
      <w:pPr>
        <w:pStyle w:val="BodyText"/>
        <w:spacing w:before="158"/>
        <w:ind w:left="119"/>
      </w:pPr>
      <w:r w:rsidRPr="00795362">
        <w:t>Our lab is highly cohesive and offers a friendly and inclusive environment for students from any cultural and academic background.</w:t>
      </w:r>
      <w:r w:rsidRPr="00795362">
        <w:rPr>
          <w:spacing w:val="40"/>
        </w:rPr>
        <w:t xml:space="preserve"> </w:t>
      </w:r>
      <w:r w:rsidRPr="00795362">
        <w:t>My group’s past and current trainees represent over ten different cultural and ethnic backgrounds with gender equality.</w:t>
      </w:r>
      <w:r w:rsidRPr="00795362">
        <w:rPr>
          <w:spacing w:val="40"/>
        </w:rPr>
        <w:t xml:space="preserve"> </w:t>
      </w:r>
      <w:r w:rsidRPr="00795362">
        <w:t>Past members are currently in positions from tenure-track professors to R&amp;D positions in tech industries to continuing graduate studies and medical training at top institutes in Canada and US.</w:t>
      </w:r>
      <w:r w:rsidRPr="00795362">
        <w:rPr>
          <w:spacing w:val="40"/>
        </w:rPr>
        <w:t xml:space="preserve"> </w:t>
      </w:r>
      <w:r w:rsidRPr="00795362">
        <w:t>My group enjoys a highly</w:t>
      </w:r>
      <w:r w:rsidRPr="00795362">
        <w:rPr>
          <w:spacing w:val="-3"/>
        </w:rPr>
        <w:t xml:space="preserve"> </w:t>
      </w:r>
      <w:r w:rsidRPr="00795362">
        <w:t>collaborative</w:t>
      </w:r>
      <w:r w:rsidRPr="00795362">
        <w:rPr>
          <w:spacing w:val="-4"/>
        </w:rPr>
        <w:t xml:space="preserve"> </w:t>
      </w:r>
      <w:r w:rsidRPr="00795362">
        <w:t>environment</w:t>
      </w:r>
      <w:r w:rsidRPr="00795362">
        <w:rPr>
          <w:spacing w:val="-4"/>
        </w:rPr>
        <w:t xml:space="preserve"> </w:t>
      </w:r>
      <w:r w:rsidRPr="00795362">
        <w:t>and</w:t>
      </w:r>
      <w:r w:rsidRPr="00795362">
        <w:rPr>
          <w:spacing w:val="-2"/>
        </w:rPr>
        <w:t xml:space="preserve"> </w:t>
      </w:r>
      <w:r w:rsidRPr="00795362">
        <w:t>encourages</w:t>
      </w:r>
      <w:r w:rsidRPr="00795362">
        <w:rPr>
          <w:spacing w:val="-3"/>
        </w:rPr>
        <w:t xml:space="preserve"> </w:t>
      </w:r>
      <w:r w:rsidRPr="00795362">
        <w:t>open</w:t>
      </w:r>
      <w:r w:rsidRPr="00795362">
        <w:rPr>
          <w:spacing w:val="-2"/>
        </w:rPr>
        <w:t xml:space="preserve"> </w:t>
      </w:r>
      <w:r w:rsidRPr="00795362">
        <w:t>communications,</w:t>
      </w:r>
      <w:r w:rsidRPr="00795362">
        <w:rPr>
          <w:spacing w:val="-3"/>
        </w:rPr>
        <w:t xml:space="preserve"> </w:t>
      </w:r>
      <w:r w:rsidRPr="00795362">
        <w:t>regardless</w:t>
      </w:r>
      <w:r w:rsidRPr="00795362">
        <w:rPr>
          <w:spacing w:val="-3"/>
        </w:rPr>
        <w:t xml:space="preserve"> </w:t>
      </w:r>
      <w:r w:rsidRPr="00795362">
        <w:t>of</w:t>
      </w:r>
      <w:r w:rsidRPr="00795362">
        <w:rPr>
          <w:spacing w:val="-3"/>
        </w:rPr>
        <w:t xml:space="preserve"> </w:t>
      </w:r>
      <w:r w:rsidRPr="00795362">
        <w:t>the</w:t>
      </w:r>
      <w:r w:rsidRPr="00795362">
        <w:rPr>
          <w:spacing w:val="-4"/>
        </w:rPr>
        <w:t xml:space="preserve"> </w:t>
      </w:r>
      <w:r w:rsidRPr="00795362">
        <w:t>career</w:t>
      </w:r>
      <w:r w:rsidRPr="00795362">
        <w:rPr>
          <w:spacing w:val="-2"/>
        </w:rPr>
        <w:t xml:space="preserve"> </w:t>
      </w:r>
      <w:r w:rsidRPr="00795362">
        <w:t>stage</w:t>
      </w:r>
      <w:r w:rsidRPr="00795362">
        <w:rPr>
          <w:spacing w:val="-4"/>
        </w:rPr>
        <w:t xml:space="preserve"> </w:t>
      </w:r>
      <w:r w:rsidRPr="00795362">
        <w:t>(undergraduates are valued just as much as postdocs).</w:t>
      </w:r>
      <w:r w:rsidRPr="00795362">
        <w:rPr>
          <w:spacing w:val="40"/>
        </w:rPr>
        <w:t xml:space="preserve"> </w:t>
      </w:r>
      <w:r w:rsidRPr="00795362">
        <w:t>We also host lab-social events almost monthly, such as celebrating festivals around the world, game night, pot luck, etc.</w:t>
      </w:r>
      <w:r w:rsidRPr="00795362">
        <w:rPr>
          <w:spacing w:val="40"/>
        </w:rPr>
        <w:t xml:space="preserve"> </w:t>
      </w:r>
      <w:r w:rsidRPr="00795362">
        <w:t>We strive to create a balanced work-life style where everyone feels included and connected.</w:t>
      </w:r>
    </w:p>
    <w:p w14:paraId="5374DD0B" w14:textId="77777777" w:rsidR="009306CC" w:rsidRPr="00795362" w:rsidRDefault="00835119" w:rsidP="00795362">
      <w:pPr>
        <w:pStyle w:val="Heading1"/>
        <w:spacing w:before="161"/>
        <w:ind w:firstLine="0"/>
      </w:pPr>
      <w:bookmarkStart w:id="3" w:name="Qualifications"/>
      <w:bookmarkEnd w:id="3"/>
      <w:r w:rsidRPr="00795362">
        <w:rPr>
          <w:color w:val="2E5395"/>
          <w:spacing w:val="-2"/>
        </w:rPr>
        <w:t>Qualifications</w:t>
      </w:r>
    </w:p>
    <w:p w14:paraId="4550E023" w14:textId="77777777" w:rsidR="009306CC" w:rsidRPr="00795362" w:rsidRDefault="00835119" w:rsidP="00795362">
      <w:pPr>
        <w:pStyle w:val="BodyText"/>
        <w:ind w:right="105" w:hanging="1"/>
      </w:pPr>
      <w:r w:rsidRPr="00795362">
        <w:rPr>
          <w:color w:val="333333"/>
        </w:rPr>
        <w:t>The</w:t>
      </w:r>
      <w:r w:rsidRPr="00795362">
        <w:rPr>
          <w:color w:val="333333"/>
          <w:spacing w:val="-3"/>
        </w:rPr>
        <w:t xml:space="preserve"> </w:t>
      </w:r>
      <w:r w:rsidRPr="00795362">
        <w:rPr>
          <w:color w:val="333333"/>
        </w:rPr>
        <w:t>candidate</w:t>
      </w:r>
      <w:r w:rsidRPr="00795362">
        <w:rPr>
          <w:color w:val="333333"/>
          <w:spacing w:val="-3"/>
        </w:rPr>
        <w:t xml:space="preserve"> </w:t>
      </w:r>
      <w:r w:rsidRPr="00795362">
        <w:rPr>
          <w:color w:val="333333"/>
        </w:rPr>
        <w:t>must</w:t>
      </w:r>
      <w:r w:rsidRPr="00795362">
        <w:rPr>
          <w:color w:val="333333"/>
          <w:spacing w:val="-3"/>
        </w:rPr>
        <w:t xml:space="preserve"> </w:t>
      </w:r>
      <w:r w:rsidRPr="00795362">
        <w:rPr>
          <w:color w:val="333333"/>
        </w:rPr>
        <w:t>have</w:t>
      </w:r>
      <w:r w:rsidRPr="00795362">
        <w:rPr>
          <w:color w:val="333333"/>
          <w:spacing w:val="-3"/>
        </w:rPr>
        <w:t xml:space="preserve"> </w:t>
      </w:r>
      <w:r w:rsidRPr="00795362">
        <w:rPr>
          <w:color w:val="333333"/>
        </w:rPr>
        <w:t>a</w:t>
      </w:r>
      <w:r w:rsidRPr="00795362">
        <w:rPr>
          <w:color w:val="333333"/>
          <w:spacing w:val="-2"/>
        </w:rPr>
        <w:t xml:space="preserve"> </w:t>
      </w:r>
      <w:r w:rsidRPr="00795362">
        <w:rPr>
          <w:color w:val="333333"/>
        </w:rPr>
        <w:t>solid</w:t>
      </w:r>
      <w:r w:rsidRPr="00795362">
        <w:rPr>
          <w:color w:val="333333"/>
          <w:spacing w:val="-1"/>
        </w:rPr>
        <w:t xml:space="preserve"> </w:t>
      </w:r>
      <w:r w:rsidRPr="00795362">
        <w:rPr>
          <w:color w:val="333333"/>
        </w:rPr>
        <w:t>background</w:t>
      </w:r>
      <w:r w:rsidRPr="00795362">
        <w:rPr>
          <w:color w:val="333333"/>
          <w:spacing w:val="-1"/>
        </w:rPr>
        <w:t xml:space="preserve"> </w:t>
      </w:r>
      <w:r w:rsidRPr="00795362">
        <w:rPr>
          <w:color w:val="333333"/>
        </w:rPr>
        <w:t>in</w:t>
      </w:r>
      <w:r w:rsidRPr="00795362">
        <w:rPr>
          <w:color w:val="333333"/>
          <w:spacing w:val="-3"/>
        </w:rPr>
        <w:t xml:space="preserve"> </w:t>
      </w:r>
      <w:r w:rsidRPr="00795362">
        <w:rPr>
          <w:color w:val="333333"/>
        </w:rPr>
        <w:t>basic</w:t>
      </w:r>
      <w:r w:rsidRPr="00795362">
        <w:rPr>
          <w:color w:val="333333"/>
          <w:spacing w:val="-3"/>
        </w:rPr>
        <w:t xml:space="preserve"> </w:t>
      </w:r>
      <w:r w:rsidRPr="00795362">
        <w:rPr>
          <w:color w:val="333333"/>
        </w:rPr>
        <w:t>sciences, including</w:t>
      </w:r>
      <w:r w:rsidRPr="00795362">
        <w:rPr>
          <w:color w:val="333333"/>
          <w:spacing w:val="-3"/>
        </w:rPr>
        <w:t xml:space="preserve"> </w:t>
      </w:r>
      <w:r w:rsidRPr="00795362">
        <w:rPr>
          <w:color w:val="333333"/>
        </w:rPr>
        <w:t>first-</w:t>
      </w:r>
      <w:r w:rsidRPr="00795362">
        <w:rPr>
          <w:color w:val="333333"/>
          <w:spacing w:val="-3"/>
        </w:rPr>
        <w:t xml:space="preserve"> </w:t>
      </w:r>
      <w:r w:rsidRPr="00795362">
        <w:rPr>
          <w:color w:val="333333"/>
        </w:rPr>
        <w:t>and</w:t>
      </w:r>
      <w:r w:rsidRPr="00795362">
        <w:rPr>
          <w:color w:val="333333"/>
          <w:spacing w:val="-1"/>
        </w:rPr>
        <w:t xml:space="preserve"> </w:t>
      </w:r>
      <w:r w:rsidRPr="00795362">
        <w:rPr>
          <w:color w:val="333333"/>
        </w:rPr>
        <w:t>second-year</w:t>
      </w:r>
      <w:r w:rsidRPr="00795362">
        <w:rPr>
          <w:color w:val="333333"/>
          <w:spacing w:val="-4"/>
        </w:rPr>
        <w:t xml:space="preserve"> </w:t>
      </w:r>
      <w:r w:rsidRPr="00795362">
        <w:rPr>
          <w:color w:val="333333"/>
        </w:rPr>
        <w:t>mathematics,</w:t>
      </w:r>
      <w:r w:rsidRPr="00795362">
        <w:rPr>
          <w:color w:val="333333"/>
          <w:spacing w:val="-2"/>
        </w:rPr>
        <w:t xml:space="preserve"> </w:t>
      </w:r>
      <w:r w:rsidRPr="00795362">
        <w:rPr>
          <w:color w:val="333333"/>
        </w:rPr>
        <w:t>physics,</w:t>
      </w:r>
      <w:r w:rsidRPr="00795362">
        <w:rPr>
          <w:color w:val="333333"/>
          <w:spacing w:val="-2"/>
        </w:rPr>
        <w:t xml:space="preserve"> </w:t>
      </w:r>
      <w:r w:rsidRPr="00795362">
        <w:rPr>
          <w:color w:val="333333"/>
        </w:rPr>
        <w:t>and chemistry.</w:t>
      </w:r>
      <w:r w:rsidRPr="00795362">
        <w:rPr>
          <w:color w:val="333333"/>
          <w:spacing w:val="40"/>
        </w:rPr>
        <w:t xml:space="preserve"> </w:t>
      </w:r>
      <w:r w:rsidRPr="00795362">
        <w:rPr>
          <w:color w:val="333333"/>
        </w:rPr>
        <w:t>A second-year course in thermodynamics will significantly enhance the understanding of critical concepts in the project.</w:t>
      </w:r>
      <w:r w:rsidRPr="00795362">
        <w:rPr>
          <w:color w:val="333333"/>
          <w:spacing w:val="40"/>
        </w:rPr>
        <w:t xml:space="preserve"> </w:t>
      </w:r>
      <w:r w:rsidRPr="00795362">
        <w:rPr>
          <w:color w:val="333333"/>
        </w:rPr>
        <w:t>Lab experience in molecular biology and demonstrated computer programming skills are highly preferred but not required.</w:t>
      </w:r>
    </w:p>
    <w:p w14:paraId="4AB38331" w14:textId="26BAC4EE" w:rsidR="009306CC" w:rsidRPr="00795362" w:rsidRDefault="00835119" w:rsidP="00795362">
      <w:pPr>
        <w:pStyle w:val="BodyText"/>
        <w:spacing w:before="160"/>
        <w:ind w:right="146" w:hanging="1"/>
      </w:pPr>
      <w:r w:rsidRPr="00795362">
        <w:rPr>
          <w:color w:val="333333"/>
        </w:rPr>
        <w:t>The</w:t>
      </w:r>
      <w:r w:rsidRPr="00795362">
        <w:rPr>
          <w:color w:val="333333"/>
          <w:spacing w:val="-4"/>
        </w:rPr>
        <w:t xml:space="preserve"> </w:t>
      </w:r>
      <w:r w:rsidRPr="00795362">
        <w:rPr>
          <w:color w:val="333333"/>
        </w:rPr>
        <w:t>position</w:t>
      </w:r>
      <w:r w:rsidRPr="00795362">
        <w:rPr>
          <w:color w:val="333333"/>
          <w:spacing w:val="-2"/>
        </w:rPr>
        <w:t xml:space="preserve"> </w:t>
      </w:r>
      <w:r w:rsidRPr="00795362">
        <w:rPr>
          <w:color w:val="333333"/>
        </w:rPr>
        <w:t>is</w:t>
      </w:r>
      <w:r w:rsidRPr="00795362">
        <w:rPr>
          <w:color w:val="333333"/>
          <w:spacing w:val="-3"/>
        </w:rPr>
        <w:t xml:space="preserve"> </w:t>
      </w:r>
      <w:r w:rsidRPr="00795362">
        <w:rPr>
          <w:color w:val="333333"/>
        </w:rPr>
        <w:t>most</w:t>
      </w:r>
      <w:r w:rsidRPr="00795362">
        <w:rPr>
          <w:color w:val="333333"/>
          <w:spacing w:val="-4"/>
        </w:rPr>
        <w:t xml:space="preserve"> </w:t>
      </w:r>
      <w:r w:rsidRPr="00795362">
        <w:rPr>
          <w:color w:val="333333"/>
        </w:rPr>
        <w:t>suitable</w:t>
      </w:r>
      <w:r w:rsidRPr="00795362">
        <w:rPr>
          <w:color w:val="333333"/>
          <w:spacing w:val="-4"/>
        </w:rPr>
        <w:t xml:space="preserve"> </w:t>
      </w:r>
      <w:r w:rsidRPr="00795362">
        <w:rPr>
          <w:color w:val="333333"/>
        </w:rPr>
        <w:t>for</w:t>
      </w:r>
      <w:r w:rsidRPr="00795362">
        <w:rPr>
          <w:color w:val="333333"/>
          <w:spacing w:val="-2"/>
        </w:rPr>
        <w:t xml:space="preserve"> </w:t>
      </w:r>
      <w:r w:rsidRPr="00795362">
        <w:rPr>
          <w:color w:val="333333"/>
        </w:rPr>
        <w:t>upper-year</w:t>
      </w:r>
      <w:r w:rsidRPr="00795362">
        <w:rPr>
          <w:color w:val="333333"/>
          <w:spacing w:val="-2"/>
        </w:rPr>
        <w:t xml:space="preserve"> </w:t>
      </w:r>
      <w:r w:rsidRPr="00795362">
        <w:rPr>
          <w:color w:val="333333"/>
        </w:rPr>
        <w:t>undergraduate</w:t>
      </w:r>
      <w:r w:rsidRPr="00795362">
        <w:rPr>
          <w:color w:val="333333"/>
          <w:spacing w:val="-4"/>
        </w:rPr>
        <w:t xml:space="preserve"> </w:t>
      </w:r>
      <w:r w:rsidRPr="00795362">
        <w:rPr>
          <w:color w:val="333333"/>
        </w:rPr>
        <w:t>in</w:t>
      </w:r>
      <w:r w:rsidRPr="00795362">
        <w:rPr>
          <w:color w:val="333333"/>
          <w:spacing w:val="-2"/>
        </w:rPr>
        <w:t xml:space="preserve"> </w:t>
      </w:r>
      <w:r w:rsidRPr="00795362">
        <w:rPr>
          <w:color w:val="333333"/>
        </w:rPr>
        <w:t>sciences</w:t>
      </w:r>
      <w:r w:rsidRPr="00795362">
        <w:rPr>
          <w:color w:val="333333"/>
          <w:spacing w:val="-3"/>
        </w:rPr>
        <w:t xml:space="preserve"> </w:t>
      </w:r>
      <w:r w:rsidRPr="00795362">
        <w:rPr>
          <w:color w:val="333333"/>
        </w:rPr>
        <w:t>and</w:t>
      </w:r>
      <w:r w:rsidRPr="00795362">
        <w:rPr>
          <w:color w:val="333333"/>
          <w:spacing w:val="-2"/>
        </w:rPr>
        <w:t xml:space="preserve"> </w:t>
      </w:r>
      <w:r w:rsidRPr="00795362">
        <w:rPr>
          <w:color w:val="333333"/>
        </w:rPr>
        <w:t>engineering.</w:t>
      </w:r>
      <w:r w:rsidRPr="00795362">
        <w:rPr>
          <w:color w:val="333333"/>
          <w:spacing w:val="38"/>
        </w:rPr>
        <w:t xml:space="preserve"> </w:t>
      </w:r>
      <w:r w:rsidRPr="00795362">
        <w:rPr>
          <w:color w:val="333333"/>
        </w:rPr>
        <w:t>However, exceptional second-year undergraduate students will also be considered.</w:t>
      </w:r>
    </w:p>
    <w:p w14:paraId="63BCDEE4" w14:textId="77777777" w:rsidR="009306CC" w:rsidRPr="00795362" w:rsidRDefault="00835119" w:rsidP="00795362">
      <w:pPr>
        <w:pStyle w:val="BodyText"/>
        <w:spacing w:before="154"/>
      </w:pPr>
      <w:r w:rsidRPr="00795362">
        <w:rPr>
          <w:color w:val="333333"/>
        </w:rPr>
        <w:t>A</w:t>
      </w:r>
      <w:r w:rsidRPr="00795362">
        <w:rPr>
          <w:color w:val="333333"/>
          <w:spacing w:val="-1"/>
        </w:rPr>
        <w:t xml:space="preserve"> </w:t>
      </w:r>
      <w:r w:rsidRPr="00795362">
        <w:rPr>
          <w:color w:val="333333"/>
        </w:rPr>
        <w:t>successful</w:t>
      </w:r>
      <w:r w:rsidRPr="00795362">
        <w:rPr>
          <w:color w:val="333333"/>
          <w:spacing w:val="-2"/>
        </w:rPr>
        <w:t xml:space="preserve"> </w:t>
      </w:r>
      <w:r w:rsidRPr="00795362">
        <w:rPr>
          <w:color w:val="333333"/>
        </w:rPr>
        <w:t>candidate</w:t>
      </w:r>
      <w:r w:rsidRPr="00795362">
        <w:rPr>
          <w:color w:val="333333"/>
          <w:spacing w:val="-2"/>
        </w:rPr>
        <w:t xml:space="preserve"> </w:t>
      </w:r>
      <w:r w:rsidRPr="00795362">
        <w:rPr>
          <w:color w:val="333333"/>
        </w:rPr>
        <w:t>should enjoy</w:t>
      </w:r>
      <w:r w:rsidRPr="00795362">
        <w:rPr>
          <w:color w:val="333333"/>
          <w:spacing w:val="-1"/>
        </w:rPr>
        <w:t xml:space="preserve"> </w:t>
      </w:r>
      <w:r w:rsidRPr="00795362">
        <w:rPr>
          <w:color w:val="333333"/>
        </w:rPr>
        <w:t>independent</w:t>
      </w:r>
      <w:r w:rsidRPr="00795362">
        <w:rPr>
          <w:color w:val="333333"/>
          <w:spacing w:val="-2"/>
        </w:rPr>
        <w:t xml:space="preserve"> </w:t>
      </w:r>
      <w:r w:rsidRPr="00795362">
        <w:rPr>
          <w:color w:val="333333"/>
        </w:rPr>
        <w:t>problem-solving</w:t>
      </w:r>
      <w:r w:rsidRPr="00795362">
        <w:rPr>
          <w:color w:val="333333"/>
          <w:spacing w:val="-2"/>
        </w:rPr>
        <w:t xml:space="preserve"> </w:t>
      </w:r>
      <w:r w:rsidRPr="00795362">
        <w:rPr>
          <w:color w:val="333333"/>
        </w:rPr>
        <w:t>and hands-on experimentation.</w:t>
      </w:r>
      <w:r w:rsidRPr="00795362">
        <w:rPr>
          <w:color w:val="333333"/>
          <w:spacing w:val="40"/>
        </w:rPr>
        <w:t xml:space="preserve"> </w:t>
      </w:r>
      <w:r w:rsidRPr="00795362">
        <w:rPr>
          <w:color w:val="333333"/>
        </w:rPr>
        <w:t>An ideal</w:t>
      </w:r>
      <w:r w:rsidRPr="00795362">
        <w:rPr>
          <w:color w:val="333333"/>
          <w:spacing w:val="-2"/>
        </w:rPr>
        <w:t xml:space="preserve"> </w:t>
      </w:r>
      <w:r w:rsidRPr="00795362">
        <w:rPr>
          <w:color w:val="333333"/>
        </w:rPr>
        <w:t>candidate will thrive on the freedom to design experiments and test their ideas.</w:t>
      </w:r>
      <w:r w:rsidRPr="00795362">
        <w:rPr>
          <w:color w:val="333333"/>
          <w:spacing w:val="40"/>
        </w:rPr>
        <w:t xml:space="preserve"> </w:t>
      </w:r>
      <w:r w:rsidRPr="00795362">
        <w:rPr>
          <w:color w:val="333333"/>
        </w:rPr>
        <w:t>The candidate should demonstrate strong observational, analytical, organizational skills and attention to detail as they are required to handle sophisticated and delicate</w:t>
      </w:r>
      <w:r w:rsidRPr="00795362">
        <w:rPr>
          <w:color w:val="333333"/>
          <w:spacing w:val="-4"/>
        </w:rPr>
        <w:t xml:space="preserve"> </w:t>
      </w:r>
      <w:r w:rsidRPr="00795362">
        <w:rPr>
          <w:color w:val="333333"/>
        </w:rPr>
        <w:t>scientific</w:t>
      </w:r>
      <w:r w:rsidRPr="00795362">
        <w:rPr>
          <w:color w:val="333333"/>
          <w:spacing w:val="-4"/>
        </w:rPr>
        <w:t xml:space="preserve"> </w:t>
      </w:r>
      <w:r w:rsidRPr="00795362">
        <w:rPr>
          <w:color w:val="333333"/>
        </w:rPr>
        <w:t>equipment</w:t>
      </w:r>
      <w:r w:rsidRPr="00795362">
        <w:rPr>
          <w:color w:val="333333"/>
          <w:spacing w:val="-4"/>
        </w:rPr>
        <w:t xml:space="preserve"> </w:t>
      </w:r>
      <w:r w:rsidRPr="00795362">
        <w:rPr>
          <w:color w:val="333333"/>
        </w:rPr>
        <w:t>(</w:t>
      </w:r>
      <w:proofErr w:type="gramStart"/>
      <w:r w:rsidRPr="00795362">
        <w:rPr>
          <w:color w:val="333333"/>
        </w:rPr>
        <w:t>e.g.</w:t>
      </w:r>
      <w:proofErr w:type="gramEnd"/>
      <w:r w:rsidRPr="00795362">
        <w:rPr>
          <w:color w:val="333333"/>
          <w:spacing w:val="-3"/>
        </w:rPr>
        <w:t xml:space="preserve"> </w:t>
      </w:r>
      <w:r w:rsidRPr="00795362">
        <w:rPr>
          <w:color w:val="333333"/>
        </w:rPr>
        <w:t>super-resolution</w:t>
      </w:r>
      <w:r w:rsidRPr="00795362">
        <w:rPr>
          <w:color w:val="333333"/>
          <w:spacing w:val="-2"/>
        </w:rPr>
        <w:t xml:space="preserve"> </w:t>
      </w:r>
      <w:r w:rsidRPr="00795362">
        <w:rPr>
          <w:color w:val="333333"/>
        </w:rPr>
        <w:t>microscopes</w:t>
      </w:r>
      <w:r w:rsidRPr="00795362">
        <w:rPr>
          <w:color w:val="333333"/>
          <w:spacing w:val="-3"/>
        </w:rPr>
        <w:t xml:space="preserve"> </w:t>
      </w:r>
      <w:r w:rsidRPr="00795362">
        <w:rPr>
          <w:color w:val="333333"/>
        </w:rPr>
        <w:t>and</w:t>
      </w:r>
      <w:r w:rsidRPr="00795362">
        <w:rPr>
          <w:color w:val="333333"/>
          <w:spacing w:val="-4"/>
        </w:rPr>
        <w:t xml:space="preserve"> </w:t>
      </w:r>
      <w:r w:rsidRPr="00795362">
        <w:rPr>
          <w:color w:val="333333"/>
        </w:rPr>
        <w:t>home-built</w:t>
      </w:r>
      <w:r w:rsidRPr="00795362">
        <w:rPr>
          <w:color w:val="333333"/>
          <w:spacing w:val="-4"/>
        </w:rPr>
        <w:t xml:space="preserve"> </w:t>
      </w:r>
      <w:r w:rsidRPr="00795362">
        <w:rPr>
          <w:color w:val="333333"/>
        </w:rPr>
        <w:t>optical</w:t>
      </w:r>
      <w:r w:rsidRPr="00795362">
        <w:rPr>
          <w:color w:val="333333"/>
          <w:spacing w:val="-4"/>
        </w:rPr>
        <w:t xml:space="preserve"> </w:t>
      </w:r>
      <w:r w:rsidRPr="00795362">
        <w:rPr>
          <w:color w:val="333333"/>
        </w:rPr>
        <w:t>systems).</w:t>
      </w:r>
      <w:r w:rsidRPr="00795362">
        <w:rPr>
          <w:color w:val="333333"/>
          <w:spacing w:val="37"/>
        </w:rPr>
        <w:t xml:space="preserve"> </w:t>
      </w:r>
      <w:r w:rsidRPr="00795362">
        <w:rPr>
          <w:color w:val="333333"/>
        </w:rPr>
        <w:t>Scientific</w:t>
      </w:r>
      <w:r w:rsidRPr="00795362">
        <w:rPr>
          <w:color w:val="333333"/>
          <w:spacing w:val="-4"/>
        </w:rPr>
        <w:t xml:space="preserve"> </w:t>
      </w:r>
      <w:proofErr w:type="spellStart"/>
      <w:r w:rsidRPr="00795362">
        <w:rPr>
          <w:color w:val="333333"/>
        </w:rPr>
        <w:t>rigour</w:t>
      </w:r>
      <w:proofErr w:type="spellEnd"/>
      <w:r w:rsidRPr="00795362">
        <w:rPr>
          <w:color w:val="333333"/>
          <w:spacing w:val="-2"/>
        </w:rPr>
        <w:t xml:space="preserve"> </w:t>
      </w:r>
      <w:r w:rsidRPr="00795362">
        <w:rPr>
          <w:color w:val="333333"/>
        </w:rPr>
        <w:t>and creativity are also critical to the success of the candidate.</w:t>
      </w:r>
      <w:r w:rsidRPr="00795362">
        <w:rPr>
          <w:color w:val="333333"/>
          <w:spacing w:val="40"/>
        </w:rPr>
        <w:t xml:space="preserve"> </w:t>
      </w:r>
      <w:r w:rsidRPr="00795362">
        <w:rPr>
          <w:color w:val="333333"/>
        </w:rPr>
        <w:t xml:space="preserve">Good communication skills and comfort working in a fast- paced team environment </w:t>
      </w:r>
      <w:proofErr w:type="gramStart"/>
      <w:r w:rsidRPr="00795362">
        <w:rPr>
          <w:color w:val="333333"/>
        </w:rPr>
        <w:t>are</w:t>
      </w:r>
      <w:proofErr w:type="gramEnd"/>
      <w:r w:rsidRPr="00795362">
        <w:rPr>
          <w:color w:val="333333"/>
        </w:rPr>
        <w:t xml:space="preserve"> needed to be an excellent fit for this position in our highly interdisciplinary and collaborative research team.</w:t>
      </w:r>
    </w:p>
    <w:p w14:paraId="5FBFC6D7" w14:textId="77777777" w:rsidR="009306CC" w:rsidRPr="00795362" w:rsidRDefault="00835119" w:rsidP="00795362">
      <w:pPr>
        <w:pStyle w:val="Heading1"/>
        <w:numPr>
          <w:ilvl w:val="0"/>
          <w:numId w:val="1"/>
        </w:numPr>
        <w:tabs>
          <w:tab w:val="left" w:pos="370"/>
        </w:tabs>
        <w:spacing w:before="163"/>
        <w:ind w:left="370" w:hanging="250"/>
      </w:pPr>
      <w:bookmarkStart w:id="4" w:name="1._Personal_growth_and_professional_deve"/>
      <w:bookmarkEnd w:id="4"/>
      <w:r w:rsidRPr="00795362">
        <w:rPr>
          <w:color w:val="2E5395"/>
        </w:rPr>
        <w:t>Personal</w:t>
      </w:r>
      <w:r w:rsidRPr="00795362">
        <w:rPr>
          <w:color w:val="2E5395"/>
          <w:spacing w:val="-10"/>
        </w:rPr>
        <w:t xml:space="preserve"> </w:t>
      </w:r>
      <w:r w:rsidRPr="00795362">
        <w:rPr>
          <w:color w:val="2E5395"/>
        </w:rPr>
        <w:t>growth</w:t>
      </w:r>
      <w:r w:rsidRPr="00795362">
        <w:rPr>
          <w:color w:val="2E5395"/>
          <w:spacing w:val="-10"/>
        </w:rPr>
        <w:t xml:space="preserve"> </w:t>
      </w:r>
      <w:r w:rsidRPr="00795362">
        <w:rPr>
          <w:color w:val="2E5395"/>
        </w:rPr>
        <w:t>and</w:t>
      </w:r>
      <w:r w:rsidRPr="00795362">
        <w:rPr>
          <w:color w:val="2E5395"/>
          <w:spacing w:val="-10"/>
        </w:rPr>
        <w:t xml:space="preserve"> </w:t>
      </w:r>
      <w:r w:rsidRPr="00795362">
        <w:rPr>
          <w:color w:val="2E5395"/>
        </w:rPr>
        <w:t>professional</w:t>
      </w:r>
      <w:r w:rsidRPr="00795362">
        <w:rPr>
          <w:color w:val="2E5395"/>
          <w:spacing w:val="-9"/>
        </w:rPr>
        <w:t xml:space="preserve"> </w:t>
      </w:r>
      <w:r w:rsidRPr="00795362">
        <w:rPr>
          <w:color w:val="2E5395"/>
          <w:spacing w:val="-2"/>
        </w:rPr>
        <w:t>development</w:t>
      </w:r>
    </w:p>
    <w:p w14:paraId="5B3C032A" w14:textId="77777777" w:rsidR="009306CC" w:rsidRPr="00795362" w:rsidRDefault="00835119" w:rsidP="00795362">
      <w:pPr>
        <w:pStyle w:val="BodyText"/>
        <w:spacing w:before="20"/>
        <w:ind w:right="0"/>
      </w:pPr>
      <w:r w:rsidRPr="00795362">
        <w:rPr>
          <w:color w:val="333333"/>
        </w:rPr>
        <w:t>I</w:t>
      </w:r>
      <w:r w:rsidRPr="00795362">
        <w:rPr>
          <w:color w:val="333333"/>
          <w:spacing w:val="-3"/>
        </w:rPr>
        <w:t xml:space="preserve"> </w:t>
      </w:r>
      <w:r w:rsidRPr="00795362">
        <w:rPr>
          <w:color w:val="333333"/>
        </w:rPr>
        <w:t>will</w:t>
      </w:r>
      <w:r w:rsidRPr="00795362">
        <w:rPr>
          <w:color w:val="333333"/>
          <w:spacing w:val="-4"/>
        </w:rPr>
        <w:t xml:space="preserve"> </w:t>
      </w:r>
      <w:r w:rsidRPr="00795362">
        <w:rPr>
          <w:color w:val="333333"/>
        </w:rPr>
        <w:t>draw</w:t>
      </w:r>
      <w:r w:rsidRPr="00795362">
        <w:rPr>
          <w:color w:val="333333"/>
          <w:spacing w:val="-4"/>
        </w:rPr>
        <w:t xml:space="preserve"> </w:t>
      </w:r>
      <w:r w:rsidRPr="00795362">
        <w:rPr>
          <w:color w:val="333333"/>
        </w:rPr>
        <w:t>on</w:t>
      </w:r>
      <w:r w:rsidRPr="00795362">
        <w:rPr>
          <w:color w:val="333333"/>
          <w:spacing w:val="-2"/>
        </w:rPr>
        <w:t xml:space="preserve"> </w:t>
      </w:r>
      <w:r w:rsidRPr="00795362">
        <w:rPr>
          <w:color w:val="333333"/>
        </w:rPr>
        <w:t>my</w:t>
      </w:r>
      <w:r w:rsidRPr="00795362">
        <w:rPr>
          <w:color w:val="333333"/>
          <w:spacing w:val="-3"/>
        </w:rPr>
        <w:t xml:space="preserve"> </w:t>
      </w:r>
      <w:r w:rsidRPr="00795362">
        <w:rPr>
          <w:color w:val="333333"/>
        </w:rPr>
        <w:t>experience</w:t>
      </w:r>
      <w:r w:rsidRPr="00795362">
        <w:rPr>
          <w:color w:val="333333"/>
          <w:spacing w:val="-4"/>
        </w:rPr>
        <w:t xml:space="preserve"> </w:t>
      </w:r>
      <w:r w:rsidRPr="00795362">
        <w:rPr>
          <w:color w:val="333333"/>
        </w:rPr>
        <w:t>as</w:t>
      </w:r>
      <w:r w:rsidRPr="00795362">
        <w:rPr>
          <w:color w:val="333333"/>
          <w:spacing w:val="-1"/>
        </w:rPr>
        <w:t xml:space="preserve"> </w:t>
      </w:r>
      <w:r w:rsidRPr="00795362">
        <w:rPr>
          <w:color w:val="333333"/>
        </w:rPr>
        <w:t>a</w:t>
      </w:r>
      <w:r w:rsidRPr="00795362">
        <w:rPr>
          <w:color w:val="333333"/>
          <w:spacing w:val="-3"/>
        </w:rPr>
        <w:t xml:space="preserve"> </w:t>
      </w:r>
      <w:r w:rsidRPr="00795362">
        <w:rPr>
          <w:color w:val="333333"/>
        </w:rPr>
        <w:t>work-study</w:t>
      </w:r>
      <w:r w:rsidRPr="00795362">
        <w:rPr>
          <w:color w:val="333333"/>
          <w:spacing w:val="-3"/>
        </w:rPr>
        <w:t xml:space="preserve"> </w:t>
      </w:r>
      <w:r w:rsidRPr="00795362">
        <w:rPr>
          <w:color w:val="333333"/>
        </w:rPr>
        <w:t>and</w:t>
      </w:r>
      <w:r w:rsidRPr="00795362">
        <w:rPr>
          <w:color w:val="333333"/>
          <w:spacing w:val="-2"/>
        </w:rPr>
        <w:t xml:space="preserve"> </w:t>
      </w:r>
      <w:r w:rsidRPr="00795362">
        <w:rPr>
          <w:color w:val="333333"/>
        </w:rPr>
        <w:t>research</w:t>
      </w:r>
      <w:r w:rsidRPr="00795362">
        <w:rPr>
          <w:color w:val="333333"/>
          <w:spacing w:val="-2"/>
        </w:rPr>
        <w:t xml:space="preserve"> </w:t>
      </w:r>
      <w:r w:rsidRPr="00795362">
        <w:rPr>
          <w:color w:val="333333"/>
        </w:rPr>
        <w:t>supervisor</w:t>
      </w:r>
      <w:r w:rsidRPr="00795362">
        <w:rPr>
          <w:color w:val="333333"/>
          <w:spacing w:val="-2"/>
        </w:rPr>
        <w:t xml:space="preserve"> </w:t>
      </w:r>
      <w:r w:rsidRPr="00795362">
        <w:rPr>
          <w:color w:val="333333"/>
        </w:rPr>
        <w:t>of</w:t>
      </w:r>
      <w:r w:rsidRPr="00795362">
        <w:rPr>
          <w:color w:val="333333"/>
          <w:spacing w:val="-3"/>
        </w:rPr>
        <w:t xml:space="preserve"> </w:t>
      </w:r>
      <w:r w:rsidRPr="00795362">
        <w:rPr>
          <w:color w:val="333333"/>
        </w:rPr>
        <w:t>&gt;40</w:t>
      </w:r>
      <w:r w:rsidRPr="00795362">
        <w:rPr>
          <w:color w:val="333333"/>
          <w:spacing w:val="-3"/>
        </w:rPr>
        <w:t xml:space="preserve"> </w:t>
      </w:r>
      <w:r w:rsidRPr="00795362">
        <w:rPr>
          <w:color w:val="333333"/>
        </w:rPr>
        <w:t>trainees</w:t>
      </w:r>
      <w:r w:rsidRPr="00795362">
        <w:rPr>
          <w:color w:val="333333"/>
          <w:spacing w:val="-3"/>
        </w:rPr>
        <w:t xml:space="preserve"> </w:t>
      </w:r>
      <w:r w:rsidRPr="00795362">
        <w:rPr>
          <w:color w:val="333333"/>
        </w:rPr>
        <w:t>to</w:t>
      </w:r>
      <w:r w:rsidRPr="00795362">
        <w:rPr>
          <w:color w:val="333333"/>
          <w:spacing w:val="-2"/>
        </w:rPr>
        <w:t xml:space="preserve"> </w:t>
      </w:r>
      <w:r w:rsidRPr="00795362">
        <w:rPr>
          <w:color w:val="333333"/>
        </w:rPr>
        <w:t>provide</w:t>
      </w:r>
      <w:r w:rsidRPr="00795362">
        <w:rPr>
          <w:color w:val="333333"/>
          <w:spacing w:val="-4"/>
        </w:rPr>
        <w:t xml:space="preserve"> </w:t>
      </w:r>
      <w:r w:rsidRPr="00795362">
        <w:rPr>
          <w:color w:val="333333"/>
        </w:rPr>
        <w:t>an</w:t>
      </w:r>
      <w:r w:rsidRPr="00795362">
        <w:rPr>
          <w:color w:val="333333"/>
          <w:spacing w:val="-2"/>
        </w:rPr>
        <w:t xml:space="preserve"> </w:t>
      </w:r>
      <w:r w:rsidRPr="00795362">
        <w:rPr>
          <w:color w:val="333333"/>
        </w:rPr>
        <w:t>enriched</w:t>
      </w:r>
      <w:r w:rsidRPr="00795362">
        <w:rPr>
          <w:color w:val="333333"/>
          <w:spacing w:val="-2"/>
        </w:rPr>
        <w:t xml:space="preserve"> </w:t>
      </w:r>
      <w:r w:rsidRPr="00795362">
        <w:rPr>
          <w:color w:val="333333"/>
        </w:rPr>
        <w:t>experience. Students will receive training and orientations that complement their academic programs in the first two weeks,</w:t>
      </w:r>
    </w:p>
    <w:p w14:paraId="28525307" w14:textId="77777777" w:rsidR="009306CC" w:rsidRPr="00795362" w:rsidRDefault="009306CC" w:rsidP="00795362">
      <w:pPr>
        <w:sectPr w:rsidR="009306CC" w:rsidRPr="00795362">
          <w:pgSz w:w="12240" w:h="15840"/>
          <w:pgMar w:top="1400" w:right="1340" w:bottom="280" w:left="1320" w:header="720" w:footer="720" w:gutter="0"/>
          <w:cols w:space="720"/>
        </w:sectPr>
      </w:pPr>
    </w:p>
    <w:p w14:paraId="7947F52D" w14:textId="77777777" w:rsidR="009306CC" w:rsidRPr="00795362" w:rsidRDefault="00835119" w:rsidP="00795362">
      <w:pPr>
        <w:pStyle w:val="BodyText"/>
        <w:spacing w:before="39"/>
        <w:ind w:left="119"/>
      </w:pPr>
      <w:r w:rsidRPr="00795362">
        <w:rPr>
          <w:color w:val="333333"/>
        </w:rPr>
        <w:lastRenderedPageBreak/>
        <w:t>including safety, team building, project management, and technical training.</w:t>
      </w:r>
      <w:r w:rsidRPr="00795362">
        <w:rPr>
          <w:color w:val="333333"/>
          <w:spacing w:val="40"/>
        </w:rPr>
        <w:t xml:space="preserve"> </w:t>
      </w:r>
      <w:r w:rsidRPr="00795362">
        <w:rPr>
          <w:color w:val="333333"/>
        </w:rPr>
        <w:t>Students will receive a lab tour to meet with my group and learn about their projects.</w:t>
      </w:r>
      <w:r w:rsidRPr="00795362">
        <w:rPr>
          <w:color w:val="333333"/>
          <w:spacing w:val="40"/>
        </w:rPr>
        <w:t xml:space="preserve"> </w:t>
      </w:r>
      <w:r w:rsidRPr="00795362">
        <w:rPr>
          <w:color w:val="333333"/>
        </w:rPr>
        <w:t>I will review the lab expectation document with each student and understand</w:t>
      </w:r>
      <w:r w:rsidRPr="00795362">
        <w:rPr>
          <w:color w:val="333333"/>
          <w:spacing w:val="-2"/>
        </w:rPr>
        <w:t xml:space="preserve"> </w:t>
      </w:r>
      <w:r w:rsidRPr="00795362">
        <w:rPr>
          <w:color w:val="333333"/>
        </w:rPr>
        <w:t>his/her</w:t>
      </w:r>
      <w:r w:rsidRPr="00795362">
        <w:rPr>
          <w:color w:val="333333"/>
          <w:spacing w:val="-2"/>
        </w:rPr>
        <w:t xml:space="preserve"> </w:t>
      </w:r>
      <w:r w:rsidRPr="00795362">
        <w:rPr>
          <w:color w:val="333333"/>
        </w:rPr>
        <w:t>career</w:t>
      </w:r>
      <w:r w:rsidRPr="00795362">
        <w:rPr>
          <w:color w:val="333333"/>
          <w:spacing w:val="-2"/>
        </w:rPr>
        <w:t xml:space="preserve"> </w:t>
      </w:r>
      <w:r w:rsidRPr="00795362">
        <w:rPr>
          <w:color w:val="333333"/>
        </w:rPr>
        <w:t>expectations.</w:t>
      </w:r>
      <w:r w:rsidRPr="00795362">
        <w:rPr>
          <w:color w:val="333333"/>
          <w:spacing w:val="38"/>
        </w:rPr>
        <w:t xml:space="preserve"> </w:t>
      </w:r>
      <w:r w:rsidRPr="00795362">
        <w:rPr>
          <w:color w:val="333333"/>
        </w:rPr>
        <w:t>Following</w:t>
      </w:r>
      <w:r w:rsidRPr="00795362">
        <w:rPr>
          <w:color w:val="333333"/>
          <w:spacing w:val="-4"/>
        </w:rPr>
        <w:t xml:space="preserve"> </w:t>
      </w:r>
      <w:r w:rsidRPr="00795362">
        <w:rPr>
          <w:color w:val="333333"/>
        </w:rPr>
        <w:t>onboarding,</w:t>
      </w:r>
      <w:r w:rsidRPr="00795362">
        <w:rPr>
          <w:color w:val="333333"/>
          <w:spacing w:val="-3"/>
        </w:rPr>
        <w:t xml:space="preserve"> </w:t>
      </w:r>
      <w:r w:rsidRPr="00795362">
        <w:rPr>
          <w:color w:val="333333"/>
        </w:rPr>
        <w:t>I</w:t>
      </w:r>
      <w:r w:rsidRPr="00795362">
        <w:rPr>
          <w:color w:val="333333"/>
          <w:spacing w:val="-3"/>
        </w:rPr>
        <w:t xml:space="preserve"> </w:t>
      </w:r>
      <w:r w:rsidRPr="00795362">
        <w:rPr>
          <w:color w:val="333333"/>
        </w:rPr>
        <w:t>will</w:t>
      </w:r>
      <w:r w:rsidRPr="00795362">
        <w:rPr>
          <w:color w:val="333333"/>
          <w:spacing w:val="-4"/>
        </w:rPr>
        <w:t xml:space="preserve"> </w:t>
      </w:r>
      <w:r w:rsidRPr="00795362">
        <w:rPr>
          <w:color w:val="333333"/>
        </w:rPr>
        <w:t>set</w:t>
      </w:r>
      <w:r w:rsidRPr="00795362">
        <w:rPr>
          <w:color w:val="333333"/>
          <w:spacing w:val="-4"/>
        </w:rPr>
        <w:t xml:space="preserve"> </w:t>
      </w:r>
      <w:r w:rsidRPr="00795362">
        <w:rPr>
          <w:color w:val="333333"/>
        </w:rPr>
        <w:t>up</w:t>
      </w:r>
      <w:r w:rsidRPr="00795362">
        <w:rPr>
          <w:color w:val="333333"/>
          <w:spacing w:val="-2"/>
        </w:rPr>
        <w:t xml:space="preserve"> </w:t>
      </w:r>
      <w:r w:rsidRPr="00795362">
        <w:rPr>
          <w:color w:val="333333"/>
        </w:rPr>
        <w:t>weekly</w:t>
      </w:r>
      <w:r w:rsidRPr="00795362">
        <w:rPr>
          <w:color w:val="333333"/>
          <w:spacing w:val="-3"/>
        </w:rPr>
        <w:t xml:space="preserve"> </w:t>
      </w:r>
      <w:r w:rsidRPr="00795362">
        <w:rPr>
          <w:color w:val="333333"/>
        </w:rPr>
        <w:t>meetings</w:t>
      </w:r>
      <w:r w:rsidRPr="00795362">
        <w:rPr>
          <w:color w:val="333333"/>
          <w:spacing w:val="-1"/>
        </w:rPr>
        <w:t xml:space="preserve"> </w:t>
      </w:r>
      <w:r w:rsidRPr="00795362">
        <w:rPr>
          <w:color w:val="333333"/>
        </w:rPr>
        <w:t>to</w:t>
      </w:r>
      <w:r w:rsidRPr="00795362">
        <w:rPr>
          <w:color w:val="333333"/>
          <w:spacing w:val="-2"/>
        </w:rPr>
        <w:t xml:space="preserve"> </w:t>
      </w:r>
      <w:r w:rsidRPr="00795362">
        <w:rPr>
          <w:color w:val="333333"/>
        </w:rPr>
        <w:t>help</w:t>
      </w:r>
      <w:r w:rsidRPr="00795362">
        <w:rPr>
          <w:color w:val="333333"/>
          <w:spacing w:val="-2"/>
        </w:rPr>
        <w:t xml:space="preserve"> </w:t>
      </w:r>
      <w:r w:rsidRPr="00795362">
        <w:rPr>
          <w:color w:val="333333"/>
        </w:rPr>
        <w:t>individuals</w:t>
      </w:r>
      <w:r w:rsidRPr="00795362">
        <w:rPr>
          <w:color w:val="333333"/>
          <w:spacing w:val="-3"/>
        </w:rPr>
        <w:t xml:space="preserve"> </w:t>
      </w:r>
      <w:r w:rsidRPr="00795362">
        <w:rPr>
          <w:color w:val="333333"/>
        </w:rPr>
        <w:t>develop project</w:t>
      </w:r>
      <w:r w:rsidRPr="00795362">
        <w:rPr>
          <w:color w:val="333333"/>
          <w:spacing w:val="-4"/>
        </w:rPr>
        <w:t xml:space="preserve"> </w:t>
      </w:r>
      <w:r w:rsidRPr="00795362">
        <w:rPr>
          <w:color w:val="333333"/>
        </w:rPr>
        <w:t>milestones,</w:t>
      </w:r>
      <w:r w:rsidRPr="00795362">
        <w:rPr>
          <w:color w:val="333333"/>
          <w:spacing w:val="-3"/>
        </w:rPr>
        <w:t xml:space="preserve"> </w:t>
      </w:r>
      <w:r w:rsidRPr="00795362">
        <w:rPr>
          <w:color w:val="333333"/>
        </w:rPr>
        <w:t>timelines,</w:t>
      </w:r>
      <w:r w:rsidRPr="00795362">
        <w:rPr>
          <w:color w:val="333333"/>
          <w:spacing w:val="-3"/>
        </w:rPr>
        <w:t xml:space="preserve"> </w:t>
      </w:r>
      <w:r w:rsidRPr="00795362">
        <w:rPr>
          <w:color w:val="333333"/>
        </w:rPr>
        <w:t>and</w:t>
      </w:r>
      <w:r w:rsidRPr="00795362">
        <w:rPr>
          <w:color w:val="333333"/>
          <w:spacing w:val="-2"/>
        </w:rPr>
        <w:t xml:space="preserve"> </w:t>
      </w:r>
      <w:r w:rsidRPr="00795362">
        <w:rPr>
          <w:color w:val="333333"/>
        </w:rPr>
        <w:t>plans</w:t>
      </w:r>
      <w:r w:rsidRPr="00795362">
        <w:rPr>
          <w:color w:val="333333"/>
          <w:spacing w:val="-3"/>
        </w:rPr>
        <w:t xml:space="preserve"> </w:t>
      </w:r>
      <w:r w:rsidRPr="00795362">
        <w:rPr>
          <w:color w:val="333333"/>
        </w:rPr>
        <w:t>to</w:t>
      </w:r>
      <w:r w:rsidRPr="00795362">
        <w:rPr>
          <w:color w:val="333333"/>
          <w:spacing w:val="-2"/>
        </w:rPr>
        <w:t xml:space="preserve"> </w:t>
      </w:r>
      <w:r w:rsidRPr="00795362">
        <w:rPr>
          <w:color w:val="333333"/>
        </w:rPr>
        <w:t>reach</w:t>
      </w:r>
      <w:r w:rsidRPr="00795362">
        <w:rPr>
          <w:color w:val="333333"/>
          <w:spacing w:val="-2"/>
        </w:rPr>
        <w:t xml:space="preserve"> </w:t>
      </w:r>
      <w:r w:rsidRPr="00795362">
        <w:rPr>
          <w:color w:val="333333"/>
        </w:rPr>
        <w:t>them.</w:t>
      </w:r>
      <w:r w:rsidRPr="00795362">
        <w:rPr>
          <w:color w:val="333333"/>
          <w:spacing w:val="38"/>
        </w:rPr>
        <w:t xml:space="preserve"> </w:t>
      </w:r>
      <w:r w:rsidRPr="00795362">
        <w:rPr>
          <w:color w:val="333333"/>
        </w:rPr>
        <w:t>Students</w:t>
      </w:r>
      <w:r w:rsidRPr="00795362">
        <w:rPr>
          <w:color w:val="333333"/>
          <w:spacing w:val="-3"/>
        </w:rPr>
        <w:t xml:space="preserve"> </w:t>
      </w:r>
      <w:r w:rsidRPr="00795362">
        <w:rPr>
          <w:color w:val="333333"/>
        </w:rPr>
        <w:t>will</w:t>
      </w:r>
      <w:r w:rsidRPr="00795362">
        <w:rPr>
          <w:color w:val="333333"/>
          <w:spacing w:val="-4"/>
        </w:rPr>
        <w:t xml:space="preserve"> </w:t>
      </w:r>
      <w:r w:rsidRPr="00795362">
        <w:rPr>
          <w:color w:val="333333"/>
        </w:rPr>
        <w:t>learn</w:t>
      </w:r>
      <w:r w:rsidRPr="00795362">
        <w:rPr>
          <w:color w:val="333333"/>
          <w:spacing w:val="-2"/>
        </w:rPr>
        <w:t xml:space="preserve"> </w:t>
      </w:r>
      <w:r w:rsidRPr="00795362">
        <w:rPr>
          <w:color w:val="333333"/>
        </w:rPr>
        <w:t>both</w:t>
      </w:r>
      <w:r w:rsidRPr="00795362">
        <w:rPr>
          <w:color w:val="333333"/>
          <w:spacing w:val="-2"/>
        </w:rPr>
        <w:t xml:space="preserve"> </w:t>
      </w:r>
      <w:r w:rsidRPr="00795362">
        <w:rPr>
          <w:color w:val="333333"/>
        </w:rPr>
        <w:t>research</w:t>
      </w:r>
      <w:r w:rsidRPr="00795362">
        <w:rPr>
          <w:color w:val="333333"/>
          <w:spacing w:val="-2"/>
        </w:rPr>
        <w:t xml:space="preserve"> </w:t>
      </w:r>
      <w:r w:rsidRPr="00795362">
        <w:rPr>
          <w:color w:val="333333"/>
        </w:rPr>
        <w:t>and</w:t>
      </w:r>
      <w:r w:rsidRPr="00795362">
        <w:rPr>
          <w:color w:val="333333"/>
          <w:spacing w:val="-4"/>
        </w:rPr>
        <w:t xml:space="preserve"> </w:t>
      </w:r>
      <w:r w:rsidRPr="00795362">
        <w:rPr>
          <w:color w:val="333333"/>
        </w:rPr>
        <w:t>project</w:t>
      </w:r>
      <w:r w:rsidRPr="00795362">
        <w:rPr>
          <w:color w:val="333333"/>
          <w:spacing w:val="-4"/>
        </w:rPr>
        <w:t xml:space="preserve"> </w:t>
      </w:r>
      <w:r w:rsidRPr="00795362">
        <w:rPr>
          <w:color w:val="333333"/>
        </w:rPr>
        <w:t>management</w:t>
      </w:r>
      <w:r w:rsidRPr="00795362">
        <w:rPr>
          <w:color w:val="333333"/>
          <w:spacing w:val="-4"/>
        </w:rPr>
        <w:t xml:space="preserve"> </w:t>
      </w:r>
      <w:r w:rsidRPr="00795362">
        <w:rPr>
          <w:color w:val="333333"/>
        </w:rPr>
        <w:t>skills through these interactions.</w:t>
      </w:r>
      <w:r w:rsidRPr="00795362">
        <w:rPr>
          <w:color w:val="333333"/>
          <w:spacing w:val="40"/>
        </w:rPr>
        <w:t xml:space="preserve"> </w:t>
      </w:r>
      <w:r w:rsidRPr="00795362">
        <w:rPr>
          <w:color w:val="333333"/>
        </w:rPr>
        <w:t>Two-way constructive feedback will be provided on an ongoing basis.</w:t>
      </w:r>
      <w:r w:rsidRPr="00795362">
        <w:rPr>
          <w:color w:val="333333"/>
          <w:spacing w:val="40"/>
        </w:rPr>
        <w:t xml:space="preserve"> </w:t>
      </w:r>
      <w:r w:rsidRPr="00795362">
        <w:rPr>
          <w:color w:val="333333"/>
        </w:rPr>
        <w:t>I will further support each student’s personal growth and professional development by: (1) Encouraging problem-solving where students will take ownership of their project and develop solutions independently.</w:t>
      </w:r>
      <w:r w:rsidRPr="00795362">
        <w:rPr>
          <w:color w:val="333333"/>
          <w:spacing w:val="40"/>
        </w:rPr>
        <w:t xml:space="preserve"> </w:t>
      </w:r>
      <w:r w:rsidRPr="00795362">
        <w:rPr>
          <w:color w:val="333333"/>
        </w:rPr>
        <w:t>I will provide guidance and support on-demand.</w:t>
      </w:r>
    </w:p>
    <w:p w14:paraId="5895C40B" w14:textId="77777777" w:rsidR="009306CC" w:rsidRPr="00795362" w:rsidRDefault="00835119" w:rsidP="00795362">
      <w:pPr>
        <w:pStyle w:val="BodyText"/>
        <w:spacing w:before="0"/>
      </w:pPr>
      <w:r w:rsidRPr="00795362">
        <w:rPr>
          <w:color w:val="333333"/>
        </w:rPr>
        <w:t>(2) Providing teamwork experience with collaborative project design and open-ended questions.</w:t>
      </w:r>
      <w:r w:rsidRPr="00795362">
        <w:rPr>
          <w:color w:val="333333"/>
          <w:spacing w:val="40"/>
        </w:rPr>
        <w:t xml:space="preserve"> </w:t>
      </w:r>
      <w:r w:rsidRPr="00795362">
        <w:rPr>
          <w:color w:val="333333"/>
        </w:rPr>
        <w:t>(3) Improving communication skills through weekly group meetings where students present their work in-depth and reflect on feedback from the team.</w:t>
      </w:r>
      <w:r w:rsidRPr="00795362">
        <w:rPr>
          <w:color w:val="333333"/>
          <w:spacing w:val="40"/>
        </w:rPr>
        <w:t xml:space="preserve"> </w:t>
      </w:r>
      <w:r w:rsidRPr="00795362">
        <w:rPr>
          <w:color w:val="333333"/>
        </w:rPr>
        <w:t>(4) Cultivating leadership skills by allowing students to take ownership of their projects and lead</w:t>
      </w:r>
      <w:r w:rsidRPr="00795362">
        <w:rPr>
          <w:color w:val="333333"/>
          <w:spacing w:val="-1"/>
        </w:rPr>
        <w:t xml:space="preserve"> </w:t>
      </w:r>
      <w:r w:rsidRPr="00795362">
        <w:rPr>
          <w:color w:val="333333"/>
        </w:rPr>
        <w:t>collaborative</w:t>
      </w:r>
      <w:r w:rsidRPr="00795362">
        <w:rPr>
          <w:color w:val="333333"/>
          <w:spacing w:val="-3"/>
        </w:rPr>
        <w:t xml:space="preserve"> </w:t>
      </w:r>
      <w:r w:rsidRPr="00795362">
        <w:rPr>
          <w:color w:val="333333"/>
        </w:rPr>
        <w:t>campus</w:t>
      </w:r>
      <w:r w:rsidRPr="00795362">
        <w:rPr>
          <w:color w:val="333333"/>
          <w:spacing w:val="-2"/>
        </w:rPr>
        <w:t xml:space="preserve"> </w:t>
      </w:r>
      <w:r w:rsidRPr="00795362">
        <w:rPr>
          <w:color w:val="333333"/>
        </w:rPr>
        <w:t>efforts.</w:t>
      </w:r>
      <w:r w:rsidRPr="00795362">
        <w:rPr>
          <w:color w:val="333333"/>
          <w:spacing w:val="39"/>
        </w:rPr>
        <w:t xml:space="preserve"> </w:t>
      </w:r>
      <w:r w:rsidRPr="00795362">
        <w:rPr>
          <w:color w:val="333333"/>
        </w:rPr>
        <w:t>Students</w:t>
      </w:r>
      <w:r w:rsidRPr="00795362">
        <w:rPr>
          <w:color w:val="333333"/>
          <w:spacing w:val="-2"/>
        </w:rPr>
        <w:t xml:space="preserve"> </w:t>
      </w:r>
      <w:r w:rsidRPr="00795362">
        <w:rPr>
          <w:color w:val="333333"/>
        </w:rPr>
        <w:t>will</w:t>
      </w:r>
      <w:r w:rsidRPr="00795362">
        <w:rPr>
          <w:color w:val="333333"/>
          <w:spacing w:val="-3"/>
        </w:rPr>
        <w:t xml:space="preserve"> </w:t>
      </w:r>
      <w:r w:rsidRPr="00795362">
        <w:rPr>
          <w:color w:val="333333"/>
        </w:rPr>
        <w:t>also</w:t>
      </w:r>
      <w:r w:rsidRPr="00795362">
        <w:rPr>
          <w:color w:val="333333"/>
          <w:spacing w:val="-1"/>
        </w:rPr>
        <w:t xml:space="preserve"> </w:t>
      </w:r>
      <w:r w:rsidRPr="00795362">
        <w:rPr>
          <w:color w:val="333333"/>
        </w:rPr>
        <w:t>take</w:t>
      </w:r>
      <w:r w:rsidRPr="00795362">
        <w:rPr>
          <w:color w:val="333333"/>
          <w:spacing w:val="-1"/>
        </w:rPr>
        <w:t xml:space="preserve"> </w:t>
      </w:r>
      <w:r w:rsidRPr="00795362">
        <w:rPr>
          <w:color w:val="333333"/>
        </w:rPr>
        <w:t>turns</w:t>
      </w:r>
      <w:r w:rsidRPr="00795362">
        <w:rPr>
          <w:color w:val="333333"/>
          <w:spacing w:val="-4"/>
        </w:rPr>
        <w:t xml:space="preserve"> </w:t>
      </w:r>
      <w:r w:rsidRPr="00795362">
        <w:rPr>
          <w:color w:val="333333"/>
        </w:rPr>
        <w:t>to</w:t>
      </w:r>
      <w:r w:rsidRPr="00795362">
        <w:rPr>
          <w:color w:val="333333"/>
          <w:spacing w:val="-1"/>
        </w:rPr>
        <w:t xml:space="preserve"> </w:t>
      </w:r>
      <w:r w:rsidRPr="00795362">
        <w:rPr>
          <w:color w:val="333333"/>
        </w:rPr>
        <w:t>chair</w:t>
      </w:r>
      <w:r w:rsidRPr="00795362">
        <w:rPr>
          <w:color w:val="333333"/>
          <w:spacing w:val="-1"/>
        </w:rPr>
        <w:t xml:space="preserve"> </w:t>
      </w:r>
      <w:r w:rsidRPr="00795362">
        <w:rPr>
          <w:color w:val="333333"/>
        </w:rPr>
        <w:t>journal</w:t>
      </w:r>
      <w:r w:rsidRPr="00795362">
        <w:rPr>
          <w:color w:val="333333"/>
          <w:spacing w:val="-3"/>
        </w:rPr>
        <w:t xml:space="preserve"> </w:t>
      </w:r>
      <w:r w:rsidRPr="00795362">
        <w:rPr>
          <w:color w:val="333333"/>
        </w:rPr>
        <w:t>club</w:t>
      </w:r>
      <w:r w:rsidRPr="00795362">
        <w:rPr>
          <w:color w:val="333333"/>
          <w:spacing w:val="-1"/>
        </w:rPr>
        <w:t xml:space="preserve"> </w:t>
      </w:r>
      <w:r w:rsidRPr="00795362">
        <w:rPr>
          <w:color w:val="333333"/>
        </w:rPr>
        <w:t>and</w:t>
      </w:r>
      <w:r w:rsidRPr="00795362">
        <w:rPr>
          <w:color w:val="333333"/>
          <w:spacing w:val="-1"/>
        </w:rPr>
        <w:t xml:space="preserve"> </w:t>
      </w:r>
      <w:r w:rsidRPr="00795362">
        <w:rPr>
          <w:color w:val="333333"/>
        </w:rPr>
        <w:t>lead</w:t>
      </w:r>
      <w:r w:rsidRPr="00795362">
        <w:rPr>
          <w:color w:val="333333"/>
          <w:spacing w:val="-1"/>
        </w:rPr>
        <w:t xml:space="preserve"> </w:t>
      </w:r>
      <w:r w:rsidRPr="00795362">
        <w:rPr>
          <w:color w:val="333333"/>
        </w:rPr>
        <w:t>lab</w:t>
      </w:r>
      <w:r w:rsidRPr="00795362">
        <w:rPr>
          <w:color w:val="333333"/>
          <w:spacing w:val="-1"/>
        </w:rPr>
        <w:t xml:space="preserve"> </w:t>
      </w:r>
      <w:r w:rsidRPr="00795362">
        <w:rPr>
          <w:color w:val="333333"/>
        </w:rPr>
        <w:t>maintenance.</w:t>
      </w:r>
      <w:r w:rsidRPr="00795362">
        <w:rPr>
          <w:color w:val="333333"/>
          <w:spacing w:val="39"/>
        </w:rPr>
        <w:t xml:space="preserve"> </w:t>
      </w:r>
      <w:r w:rsidRPr="00795362">
        <w:rPr>
          <w:color w:val="333333"/>
        </w:rPr>
        <w:t>Halfway evaluation</w:t>
      </w:r>
      <w:r w:rsidRPr="00795362">
        <w:rPr>
          <w:color w:val="333333"/>
          <w:spacing w:val="-1"/>
        </w:rPr>
        <w:t xml:space="preserve"> </w:t>
      </w:r>
      <w:r w:rsidRPr="00795362">
        <w:rPr>
          <w:color w:val="333333"/>
        </w:rPr>
        <w:t>and</w:t>
      </w:r>
      <w:r w:rsidRPr="00795362">
        <w:rPr>
          <w:color w:val="333333"/>
          <w:spacing w:val="-3"/>
        </w:rPr>
        <w:t xml:space="preserve"> </w:t>
      </w:r>
      <w:r w:rsidRPr="00795362">
        <w:rPr>
          <w:color w:val="333333"/>
        </w:rPr>
        <w:t>reflection</w:t>
      </w:r>
      <w:r w:rsidRPr="00795362">
        <w:rPr>
          <w:color w:val="333333"/>
          <w:spacing w:val="-1"/>
        </w:rPr>
        <w:t xml:space="preserve"> </w:t>
      </w:r>
      <w:r w:rsidRPr="00795362">
        <w:rPr>
          <w:color w:val="333333"/>
        </w:rPr>
        <w:t>on</w:t>
      </w:r>
      <w:r w:rsidRPr="00795362">
        <w:rPr>
          <w:color w:val="333333"/>
          <w:spacing w:val="-1"/>
        </w:rPr>
        <w:t xml:space="preserve"> </w:t>
      </w:r>
      <w:r w:rsidRPr="00795362">
        <w:rPr>
          <w:color w:val="333333"/>
        </w:rPr>
        <w:t>progress</w:t>
      </w:r>
      <w:r w:rsidRPr="00795362">
        <w:rPr>
          <w:color w:val="333333"/>
          <w:spacing w:val="-2"/>
        </w:rPr>
        <w:t xml:space="preserve"> </w:t>
      </w:r>
      <w:r w:rsidRPr="00795362">
        <w:rPr>
          <w:color w:val="333333"/>
        </w:rPr>
        <w:t>will</w:t>
      </w:r>
      <w:r w:rsidRPr="00795362">
        <w:rPr>
          <w:color w:val="333333"/>
          <w:spacing w:val="-3"/>
        </w:rPr>
        <w:t xml:space="preserve"> </w:t>
      </w:r>
      <w:r w:rsidRPr="00795362">
        <w:rPr>
          <w:color w:val="333333"/>
        </w:rPr>
        <w:t>be</w:t>
      </w:r>
      <w:r w:rsidRPr="00795362">
        <w:rPr>
          <w:color w:val="333333"/>
          <w:spacing w:val="-3"/>
        </w:rPr>
        <w:t xml:space="preserve"> </w:t>
      </w:r>
      <w:r w:rsidRPr="00795362">
        <w:rPr>
          <w:color w:val="333333"/>
        </w:rPr>
        <w:t>conducted</w:t>
      </w:r>
      <w:r w:rsidRPr="00795362">
        <w:rPr>
          <w:color w:val="333333"/>
          <w:spacing w:val="-1"/>
        </w:rPr>
        <w:t xml:space="preserve"> </w:t>
      </w:r>
      <w:r w:rsidRPr="00795362">
        <w:rPr>
          <w:color w:val="333333"/>
        </w:rPr>
        <w:t>to</w:t>
      </w:r>
      <w:r w:rsidRPr="00795362">
        <w:rPr>
          <w:color w:val="333333"/>
          <w:spacing w:val="-1"/>
        </w:rPr>
        <w:t xml:space="preserve"> </w:t>
      </w:r>
      <w:r w:rsidRPr="00795362">
        <w:rPr>
          <w:color w:val="333333"/>
        </w:rPr>
        <w:t>adjust</w:t>
      </w:r>
      <w:r w:rsidRPr="00795362">
        <w:rPr>
          <w:color w:val="333333"/>
          <w:spacing w:val="-3"/>
        </w:rPr>
        <w:t xml:space="preserve"> </w:t>
      </w:r>
      <w:r w:rsidRPr="00795362">
        <w:rPr>
          <w:color w:val="333333"/>
        </w:rPr>
        <w:t>plans</w:t>
      </w:r>
      <w:r w:rsidRPr="00795362">
        <w:rPr>
          <w:color w:val="333333"/>
          <w:spacing w:val="-2"/>
        </w:rPr>
        <w:t xml:space="preserve"> </w:t>
      </w:r>
      <w:r w:rsidRPr="00795362">
        <w:rPr>
          <w:color w:val="333333"/>
        </w:rPr>
        <w:t>for</w:t>
      </w:r>
      <w:r w:rsidRPr="00795362">
        <w:rPr>
          <w:color w:val="333333"/>
          <w:spacing w:val="-1"/>
        </w:rPr>
        <w:t xml:space="preserve"> </w:t>
      </w:r>
      <w:r w:rsidRPr="00795362">
        <w:rPr>
          <w:color w:val="333333"/>
        </w:rPr>
        <w:t>the</w:t>
      </w:r>
      <w:r w:rsidRPr="00795362">
        <w:rPr>
          <w:color w:val="333333"/>
          <w:spacing w:val="-3"/>
        </w:rPr>
        <w:t xml:space="preserve"> </w:t>
      </w:r>
      <w:r w:rsidRPr="00795362">
        <w:rPr>
          <w:color w:val="333333"/>
        </w:rPr>
        <w:t>second</w:t>
      </w:r>
      <w:r w:rsidRPr="00795362">
        <w:rPr>
          <w:color w:val="333333"/>
          <w:spacing w:val="-3"/>
        </w:rPr>
        <w:t xml:space="preserve"> </w:t>
      </w:r>
      <w:r w:rsidRPr="00795362">
        <w:rPr>
          <w:color w:val="333333"/>
        </w:rPr>
        <w:t>half</w:t>
      </w:r>
      <w:r w:rsidRPr="00795362">
        <w:rPr>
          <w:color w:val="333333"/>
          <w:spacing w:val="-2"/>
        </w:rPr>
        <w:t xml:space="preserve"> </w:t>
      </w:r>
      <w:r w:rsidRPr="00795362">
        <w:rPr>
          <w:color w:val="333333"/>
        </w:rPr>
        <w:t>of</w:t>
      </w:r>
      <w:r w:rsidRPr="00795362">
        <w:rPr>
          <w:color w:val="333333"/>
          <w:spacing w:val="-5"/>
        </w:rPr>
        <w:t xml:space="preserve"> </w:t>
      </w:r>
      <w:r w:rsidRPr="00795362">
        <w:rPr>
          <w:color w:val="333333"/>
        </w:rPr>
        <w:t>the</w:t>
      </w:r>
      <w:r w:rsidRPr="00795362">
        <w:rPr>
          <w:color w:val="333333"/>
          <w:spacing w:val="-3"/>
        </w:rPr>
        <w:t xml:space="preserve"> </w:t>
      </w:r>
      <w:r w:rsidRPr="00795362">
        <w:rPr>
          <w:color w:val="333333"/>
        </w:rPr>
        <w:t>project.</w:t>
      </w:r>
      <w:r w:rsidRPr="00795362">
        <w:rPr>
          <w:color w:val="333333"/>
          <w:spacing w:val="39"/>
        </w:rPr>
        <w:t xml:space="preserve"> </w:t>
      </w:r>
      <w:r w:rsidRPr="00795362">
        <w:rPr>
          <w:color w:val="333333"/>
        </w:rPr>
        <w:t>Finally,</w:t>
      </w:r>
      <w:r w:rsidRPr="00795362">
        <w:rPr>
          <w:color w:val="333333"/>
          <w:spacing w:val="-2"/>
        </w:rPr>
        <w:t xml:space="preserve"> </w:t>
      </w:r>
      <w:r w:rsidRPr="00795362">
        <w:rPr>
          <w:color w:val="333333"/>
        </w:rPr>
        <w:t>a</w:t>
      </w:r>
      <w:r w:rsidRPr="00795362">
        <w:rPr>
          <w:color w:val="333333"/>
          <w:spacing w:val="-2"/>
        </w:rPr>
        <w:t xml:space="preserve"> </w:t>
      </w:r>
      <w:r w:rsidRPr="00795362">
        <w:rPr>
          <w:color w:val="333333"/>
        </w:rPr>
        <w:t>two- way review will be provided to wrap up their terms at the end.</w:t>
      </w:r>
    </w:p>
    <w:p w14:paraId="048ECE37" w14:textId="77777777" w:rsidR="009306CC" w:rsidRPr="00795362" w:rsidRDefault="00835119" w:rsidP="00795362">
      <w:pPr>
        <w:pStyle w:val="Heading1"/>
        <w:numPr>
          <w:ilvl w:val="0"/>
          <w:numId w:val="1"/>
        </w:numPr>
        <w:tabs>
          <w:tab w:val="left" w:pos="370"/>
        </w:tabs>
        <w:ind w:left="370" w:hanging="250"/>
      </w:pPr>
      <w:bookmarkStart w:id="5" w:name="2._Workplace_Skills"/>
      <w:bookmarkEnd w:id="5"/>
      <w:r w:rsidRPr="00795362">
        <w:rPr>
          <w:color w:val="2E5395"/>
        </w:rPr>
        <w:t>Workplace</w:t>
      </w:r>
      <w:r w:rsidRPr="00795362">
        <w:rPr>
          <w:color w:val="2E5395"/>
          <w:spacing w:val="-14"/>
        </w:rPr>
        <w:t xml:space="preserve"> </w:t>
      </w:r>
      <w:r w:rsidRPr="00795362">
        <w:rPr>
          <w:color w:val="2E5395"/>
          <w:spacing w:val="-2"/>
        </w:rPr>
        <w:t>Skills</w:t>
      </w:r>
    </w:p>
    <w:p w14:paraId="084BC519" w14:textId="77777777" w:rsidR="00023371" w:rsidRPr="00023371" w:rsidRDefault="00023371" w:rsidP="00795362">
      <w:pPr>
        <w:widowControl/>
        <w:autoSpaceDE/>
        <w:autoSpaceDN/>
        <w:spacing w:before="100" w:beforeAutospacing="1" w:after="100" w:afterAutospacing="1"/>
        <w:rPr>
          <w:rFonts w:asciiTheme="minorHAnsi" w:eastAsia="Times New Roman" w:hAnsiTheme="minorHAnsi" w:cstheme="minorHAnsi"/>
          <w:sz w:val="19"/>
          <w:szCs w:val="19"/>
        </w:rPr>
      </w:pPr>
      <w:bookmarkStart w:id="6" w:name="3._Career_Exploration"/>
      <w:bookmarkEnd w:id="6"/>
      <w:r w:rsidRPr="00023371">
        <w:rPr>
          <w:rFonts w:asciiTheme="minorHAnsi" w:eastAsia="Times New Roman" w:hAnsiTheme="minorHAnsi" w:cstheme="minorHAnsi"/>
          <w:sz w:val="19"/>
          <w:szCs w:val="19"/>
        </w:rPr>
        <w:t>Through this Work-Study project, I will help students develop transferable and job-specific skills:</w:t>
      </w:r>
    </w:p>
    <w:p w14:paraId="5DD50248" w14:textId="77777777" w:rsidR="00023371" w:rsidRPr="00023371" w:rsidRDefault="00023371" w:rsidP="00795362">
      <w:pPr>
        <w:widowControl/>
        <w:numPr>
          <w:ilvl w:val="0"/>
          <w:numId w:val="3"/>
        </w:numPr>
        <w:autoSpaceDE/>
        <w:autoSpaceDN/>
        <w:spacing w:before="100" w:beforeAutospacing="1" w:after="100" w:afterAutospacing="1"/>
        <w:rPr>
          <w:rFonts w:asciiTheme="minorHAnsi" w:eastAsia="Times New Roman" w:hAnsiTheme="minorHAnsi" w:cstheme="minorHAnsi"/>
          <w:sz w:val="19"/>
          <w:szCs w:val="19"/>
        </w:rPr>
      </w:pPr>
      <w:r w:rsidRPr="00023371">
        <w:rPr>
          <w:rFonts w:asciiTheme="minorHAnsi" w:eastAsia="Times New Roman" w:hAnsiTheme="minorHAnsi" w:cstheme="minorHAnsi"/>
          <w:sz w:val="19"/>
          <w:szCs w:val="19"/>
        </w:rPr>
        <w:t>Leadership, teamwork, and collaboration skills will be developed through ownership of independent projects that require collaboration with group members. I will provide mentorship in weekly meetings and online workshops. Students will apply these skills by leading tasks and fostering teamwork, with constructive feedback provided bi-weekly.</w:t>
      </w:r>
    </w:p>
    <w:p w14:paraId="4FC578D2" w14:textId="77777777" w:rsidR="00023371" w:rsidRPr="00023371" w:rsidRDefault="00023371" w:rsidP="00795362">
      <w:pPr>
        <w:widowControl/>
        <w:numPr>
          <w:ilvl w:val="0"/>
          <w:numId w:val="3"/>
        </w:numPr>
        <w:autoSpaceDE/>
        <w:autoSpaceDN/>
        <w:spacing w:before="100" w:beforeAutospacing="1" w:after="100" w:afterAutospacing="1"/>
        <w:rPr>
          <w:rFonts w:asciiTheme="minorHAnsi" w:eastAsia="Times New Roman" w:hAnsiTheme="minorHAnsi" w:cstheme="minorHAnsi"/>
          <w:sz w:val="19"/>
          <w:szCs w:val="19"/>
        </w:rPr>
      </w:pPr>
      <w:r w:rsidRPr="00023371">
        <w:rPr>
          <w:rFonts w:asciiTheme="minorHAnsi" w:eastAsia="Times New Roman" w:hAnsiTheme="minorHAnsi" w:cstheme="minorHAnsi"/>
          <w:sz w:val="19"/>
          <w:szCs w:val="19"/>
        </w:rPr>
        <w:t>Communication skills will be developed and practiced through weekly meetings and an end-term report. Students will learn from senior members how to deliver effective scientific presentations and receive feedback.</w:t>
      </w:r>
    </w:p>
    <w:p w14:paraId="65B8E302" w14:textId="77777777" w:rsidR="00023371" w:rsidRPr="00023371" w:rsidRDefault="00023371" w:rsidP="00795362">
      <w:pPr>
        <w:widowControl/>
        <w:numPr>
          <w:ilvl w:val="0"/>
          <w:numId w:val="3"/>
        </w:numPr>
        <w:autoSpaceDE/>
        <w:autoSpaceDN/>
        <w:spacing w:before="100" w:beforeAutospacing="1" w:after="100" w:afterAutospacing="1"/>
        <w:rPr>
          <w:rFonts w:asciiTheme="minorHAnsi" w:eastAsia="Times New Roman" w:hAnsiTheme="minorHAnsi" w:cstheme="minorHAnsi"/>
          <w:sz w:val="19"/>
          <w:szCs w:val="19"/>
        </w:rPr>
      </w:pPr>
      <w:r w:rsidRPr="00023371">
        <w:rPr>
          <w:rFonts w:asciiTheme="minorHAnsi" w:eastAsia="Times New Roman" w:hAnsiTheme="minorHAnsi" w:cstheme="minorHAnsi"/>
          <w:sz w:val="19"/>
          <w:szCs w:val="19"/>
        </w:rPr>
        <w:t>Project and time management skills will be developed through regular meetings and workshops to set milestones and schedules, helping students balance workloads. These skills will be applied back to their projects through mid-term reviews and feedback.</w:t>
      </w:r>
    </w:p>
    <w:p w14:paraId="00E9B1F3" w14:textId="77777777" w:rsidR="00023371" w:rsidRPr="00023371" w:rsidRDefault="00023371" w:rsidP="00795362">
      <w:pPr>
        <w:widowControl/>
        <w:numPr>
          <w:ilvl w:val="0"/>
          <w:numId w:val="3"/>
        </w:numPr>
        <w:autoSpaceDE/>
        <w:autoSpaceDN/>
        <w:spacing w:before="100" w:beforeAutospacing="1" w:after="100" w:afterAutospacing="1"/>
        <w:rPr>
          <w:rFonts w:asciiTheme="minorHAnsi" w:eastAsia="Times New Roman" w:hAnsiTheme="minorHAnsi" w:cstheme="minorHAnsi"/>
          <w:sz w:val="19"/>
          <w:szCs w:val="19"/>
        </w:rPr>
      </w:pPr>
      <w:r w:rsidRPr="00023371">
        <w:rPr>
          <w:rFonts w:asciiTheme="minorHAnsi" w:eastAsia="Times New Roman" w:hAnsiTheme="minorHAnsi" w:cstheme="minorHAnsi"/>
          <w:sz w:val="19"/>
          <w:szCs w:val="19"/>
        </w:rPr>
        <w:t>Critical thinking and problem-solving skills will be fostered through independent work with team guidance. Students will analyze challenges, troubleshoot, and propose actionable solutions.</w:t>
      </w:r>
    </w:p>
    <w:p w14:paraId="205C722C" w14:textId="77777777" w:rsidR="00023371" w:rsidRPr="00023371" w:rsidRDefault="00023371" w:rsidP="00795362">
      <w:pPr>
        <w:widowControl/>
        <w:numPr>
          <w:ilvl w:val="0"/>
          <w:numId w:val="3"/>
        </w:numPr>
        <w:autoSpaceDE/>
        <w:autoSpaceDN/>
        <w:spacing w:before="100" w:beforeAutospacing="1" w:after="100" w:afterAutospacing="1"/>
        <w:rPr>
          <w:rFonts w:asciiTheme="minorHAnsi" w:eastAsia="Times New Roman" w:hAnsiTheme="minorHAnsi" w:cstheme="minorHAnsi"/>
          <w:sz w:val="19"/>
          <w:szCs w:val="19"/>
        </w:rPr>
      </w:pPr>
      <w:r w:rsidRPr="00023371">
        <w:rPr>
          <w:rFonts w:asciiTheme="minorHAnsi" w:eastAsia="Times New Roman" w:hAnsiTheme="minorHAnsi" w:cstheme="minorHAnsi"/>
          <w:sz w:val="19"/>
          <w:szCs w:val="19"/>
        </w:rPr>
        <w:t>Interdisciplinary molecular biology, bioengineering, modeling, and microscopy skills will be developed. These techniques, beyond the regular curriculum, will provide a competitive career edge.</w:t>
      </w:r>
    </w:p>
    <w:p w14:paraId="1594D2FC" w14:textId="77777777" w:rsidR="00023371" w:rsidRPr="00023371" w:rsidRDefault="00023371" w:rsidP="00795362">
      <w:pPr>
        <w:widowControl/>
        <w:autoSpaceDE/>
        <w:autoSpaceDN/>
        <w:spacing w:before="100" w:beforeAutospacing="1" w:after="100" w:afterAutospacing="1"/>
        <w:rPr>
          <w:rFonts w:asciiTheme="minorHAnsi" w:eastAsia="Times New Roman" w:hAnsiTheme="minorHAnsi" w:cstheme="minorHAnsi"/>
          <w:sz w:val="19"/>
          <w:szCs w:val="19"/>
        </w:rPr>
      </w:pPr>
      <w:r w:rsidRPr="00023371">
        <w:rPr>
          <w:rFonts w:asciiTheme="minorHAnsi" w:eastAsia="Times New Roman" w:hAnsiTheme="minorHAnsi" w:cstheme="minorHAnsi"/>
          <w:sz w:val="19"/>
          <w:szCs w:val="19"/>
        </w:rPr>
        <w:t>I will oversee the proper development of these skills, ensuring their immediate application to the project and their relevance as transferable assets for future employment opportunities.</w:t>
      </w:r>
    </w:p>
    <w:p w14:paraId="40205769" w14:textId="77777777" w:rsidR="009306CC" w:rsidRPr="00795362" w:rsidRDefault="00835119" w:rsidP="00795362">
      <w:pPr>
        <w:pStyle w:val="Heading1"/>
        <w:numPr>
          <w:ilvl w:val="0"/>
          <w:numId w:val="1"/>
        </w:numPr>
        <w:tabs>
          <w:tab w:val="left" w:pos="370"/>
        </w:tabs>
        <w:ind w:left="370" w:hanging="250"/>
      </w:pPr>
      <w:r w:rsidRPr="00795362">
        <w:rPr>
          <w:color w:val="2E5395"/>
        </w:rPr>
        <w:t>Career</w:t>
      </w:r>
      <w:r w:rsidRPr="00795362">
        <w:rPr>
          <w:color w:val="2E5395"/>
          <w:spacing w:val="-8"/>
        </w:rPr>
        <w:t xml:space="preserve"> </w:t>
      </w:r>
      <w:r w:rsidRPr="00795362">
        <w:rPr>
          <w:color w:val="2E5395"/>
          <w:spacing w:val="-2"/>
        </w:rPr>
        <w:t>Exploration</w:t>
      </w:r>
    </w:p>
    <w:p w14:paraId="33C6363B" w14:textId="77777777" w:rsidR="009306CC" w:rsidRPr="00795362" w:rsidRDefault="00835119" w:rsidP="00795362">
      <w:pPr>
        <w:pStyle w:val="BodyText"/>
        <w:ind w:right="82"/>
      </w:pPr>
      <w:r w:rsidRPr="00795362">
        <w:rPr>
          <w:color w:val="333333"/>
        </w:rPr>
        <w:t>Students in this role will develop new biotechnology from concept to application.</w:t>
      </w:r>
      <w:r w:rsidRPr="00795362">
        <w:rPr>
          <w:color w:val="333333"/>
          <w:spacing w:val="40"/>
        </w:rPr>
        <w:t xml:space="preserve"> </w:t>
      </w:r>
      <w:r w:rsidRPr="00795362">
        <w:rPr>
          <w:color w:val="333333"/>
        </w:rPr>
        <w:t>This allows students to gain first-hand collaborative experience in interdisciplinary work involving molecular biology, biophysics, microscopy and modelling, similar to many R&amp;D environments in academia and industry.</w:t>
      </w:r>
      <w:r w:rsidRPr="00795362">
        <w:rPr>
          <w:color w:val="333333"/>
          <w:spacing w:val="40"/>
        </w:rPr>
        <w:t xml:space="preserve"> </w:t>
      </w:r>
      <w:r w:rsidRPr="00795362">
        <w:rPr>
          <w:color w:val="333333"/>
        </w:rPr>
        <w:t>This experience has enabled my previous students to pursue opportunities in academia (graduate studies and professorship) and industry (biotech, pharmaceutical, and medical</w:t>
      </w:r>
      <w:r w:rsidRPr="00795362">
        <w:rPr>
          <w:color w:val="333333"/>
          <w:spacing w:val="-4"/>
        </w:rPr>
        <w:t xml:space="preserve"> </w:t>
      </w:r>
      <w:r w:rsidRPr="00795362">
        <w:rPr>
          <w:color w:val="333333"/>
        </w:rPr>
        <w:t>diagnostic).</w:t>
      </w:r>
      <w:r w:rsidRPr="00795362">
        <w:rPr>
          <w:color w:val="333333"/>
          <w:spacing w:val="38"/>
        </w:rPr>
        <w:t xml:space="preserve"> </w:t>
      </w:r>
      <w:r w:rsidRPr="00795362">
        <w:rPr>
          <w:color w:val="333333"/>
        </w:rPr>
        <w:t>The</w:t>
      </w:r>
      <w:r w:rsidRPr="00795362">
        <w:rPr>
          <w:color w:val="333333"/>
          <w:spacing w:val="-4"/>
        </w:rPr>
        <w:t xml:space="preserve"> </w:t>
      </w:r>
      <w:r w:rsidRPr="00795362">
        <w:rPr>
          <w:color w:val="333333"/>
        </w:rPr>
        <w:t>transferable</w:t>
      </w:r>
      <w:r w:rsidRPr="00795362">
        <w:rPr>
          <w:color w:val="333333"/>
          <w:spacing w:val="-4"/>
        </w:rPr>
        <w:t xml:space="preserve"> </w:t>
      </w:r>
      <w:r w:rsidRPr="00795362">
        <w:rPr>
          <w:color w:val="333333"/>
        </w:rPr>
        <w:t>skills</w:t>
      </w:r>
      <w:r w:rsidRPr="00795362">
        <w:rPr>
          <w:color w:val="333333"/>
          <w:spacing w:val="-3"/>
        </w:rPr>
        <w:t xml:space="preserve"> </w:t>
      </w:r>
      <w:r w:rsidRPr="00795362">
        <w:rPr>
          <w:color w:val="333333"/>
        </w:rPr>
        <w:t>developed</w:t>
      </w:r>
      <w:r w:rsidRPr="00795362">
        <w:rPr>
          <w:color w:val="333333"/>
          <w:spacing w:val="-2"/>
        </w:rPr>
        <w:t xml:space="preserve"> </w:t>
      </w:r>
      <w:r w:rsidRPr="00795362">
        <w:rPr>
          <w:color w:val="333333"/>
        </w:rPr>
        <w:t>in</w:t>
      </w:r>
      <w:r w:rsidRPr="00795362">
        <w:rPr>
          <w:color w:val="333333"/>
          <w:spacing w:val="-2"/>
        </w:rPr>
        <w:t xml:space="preserve"> </w:t>
      </w:r>
      <w:r w:rsidRPr="00795362">
        <w:rPr>
          <w:color w:val="333333"/>
        </w:rPr>
        <w:t>my</w:t>
      </w:r>
      <w:r w:rsidRPr="00795362">
        <w:rPr>
          <w:color w:val="333333"/>
          <w:spacing w:val="-3"/>
        </w:rPr>
        <w:t xml:space="preserve"> </w:t>
      </w:r>
      <w:r w:rsidRPr="00795362">
        <w:rPr>
          <w:color w:val="333333"/>
        </w:rPr>
        <w:t>lab</w:t>
      </w:r>
      <w:r w:rsidRPr="00795362">
        <w:rPr>
          <w:color w:val="333333"/>
          <w:spacing w:val="-2"/>
        </w:rPr>
        <w:t xml:space="preserve"> </w:t>
      </w:r>
      <w:r w:rsidRPr="00795362">
        <w:rPr>
          <w:color w:val="333333"/>
        </w:rPr>
        <w:t>will</w:t>
      </w:r>
      <w:r w:rsidRPr="00795362">
        <w:rPr>
          <w:color w:val="333333"/>
          <w:spacing w:val="-4"/>
        </w:rPr>
        <w:t xml:space="preserve"> </w:t>
      </w:r>
      <w:r w:rsidRPr="00795362">
        <w:rPr>
          <w:color w:val="333333"/>
        </w:rPr>
        <w:t>also</w:t>
      </w:r>
      <w:r w:rsidRPr="00795362">
        <w:rPr>
          <w:color w:val="333333"/>
          <w:spacing w:val="-2"/>
        </w:rPr>
        <w:t xml:space="preserve"> </w:t>
      </w:r>
      <w:r w:rsidRPr="00795362">
        <w:rPr>
          <w:color w:val="333333"/>
        </w:rPr>
        <w:t>help</w:t>
      </w:r>
      <w:r w:rsidRPr="00795362">
        <w:rPr>
          <w:color w:val="333333"/>
          <w:spacing w:val="-2"/>
        </w:rPr>
        <w:t xml:space="preserve"> </w:t>
      </w:r>
      <w:r w:rsidRPr="00795362">
        <w:rPr>
          <w:color w:val="333333"/>
        </w:rPr>
        <w:t>students</w:t>
      </w:r>
      <w:r w:rsidRPr="00795362">
        <w:rPr>
          <w:color w:val="333333"/>
          <w:spacing w:val="-3"/>
        </w:rPr>
        <w:t xml:space="preserve"> </w:t>
      </w:r>
      <w:r w:rsidRPr="00795362">
        <w:rPr>
          <w:color w:val="333333"/>
        </w:rPr>
        <w:t>transition</w:t>
      </w:r>
      <w:r w:rsidRPr="00795362">
        <w:rPr>
          <w:color w:val="333333"/>
          <w:spacing w:val="-2"/>
        </w:rPr>
        <w:t xml:space="preserve"> </w:t>
      </w:r>
      <w:r w:rsidRPr="00795362">
        <w:rPr>
          <w:color w:val="333333"/>
        </w:rPr>
        <w:t>from</w:t>
      </w:r>
      <w:r w:rsidRPr="00795362">
        <w:rPr>
          <w:color w:val="333333"/>
          <w:spacing w:val="-3"/>
        </w:rPr>
        <w:t xml:space="preserve"> </w:t>
      </w:r>
      <w:r w:rsidRPr="00795362">
        <w:rPr>
          <w:color w:val="333333"/>
        </w:rPr>
        <w:t>technical</w:t>
      </w:r>
      <w:r w:rsidRPr="00795362">
        <w:rPr>
          <w:color w:val="333333"/>
          <w:spacing w:val="-4"/>
        </w:rPr>
        <w:t xml:space="preserve"> </w:t>
      </w:r>
      <w:r w:rsidRPr="00795362">
        <w:rPr>
          <w:color w:val="333333"/>
        </w:rPr>
        <w:t>positions to project management, coordination and leadership roles.</w:t>
      </w:r>
      <w:r w:rsidRPr="00795362">
        <w:rPr>
          <w:color w:val="333333"/>
          <w:spacing w:val="40"/>
        </w:rPr>
        <w:t xml:space="preserve"> </w:t>
      </w:r>
      <w:r w:rsidRPr="00795362">
        <w:rPr>
          <w:color w:val="333333"/>
        </w:rPr>
        <w:t>Each year, I invite 5-6 external professors, industry collaborators (</w:t>
      </w:r>
      <w:proofErr w:type="gramStart"/>
      <w:r w:rsidRPr="00795362">
        <w:rPr>
          <w:color w:val="333333"/>
        </w:rPr>
        <w:t>e.g.</w:t>
      </w:r>
      <w:proofErr w:type="gramEnd"/>
      <w:r w:rsidRPr="00795362">
        <w:rPr>
          <w:color w:val="333333"/>
        </w:rPr>
        <w:t xml:space="preserve"> Precision </w:t>
      </w:r>
      <w:proofErr w:type="spellStart"/>
      <w:r w:rsidRPr="00795362">
        <w:rPr>
          <w:color w:val="333333"/>
        </w:rPr>
        <w:t>Nanosystems</w:t>
      </w:r>
      <w:proofErr w:type="spellEnd"/>
      <w:r w:rsidRPr="00795362">
        <w:rPr>
          <w:color w:val="333333"/>
        </w:rPr>
        <w:t>) and community partners (e.g. BC Cancer) to research seminars and visit my lab.</w:t>
      </w:r>
      <w:r w:rsidRPr="00795362">
        <w:rPr>
          <w:color w:val="333333"/>
          <w:spacing w:val="40"/>
        </w:rPr>
        <w:t xml:space="preserve"> </w:t>
      </w:r>
      <w:r w:rsidRPr="00795362">
        <w:rPr>
          <w:color w:val="333333"/>
        </w:rPr>
        <w:t>All students will have an opportunity to meet individually with the invited speaker.</w:t>
      </w:r>
      <w:r w:rsidRPr="00795362">
        <w:rPr>
          <w:color w:val="333333"/>
          <w:spacing w:val="40"/>
        </w:rPr>
        <w:t xml:space="preserve"> </w:t>
      </w:r>
      <w:r w:rsidRPr="00795362">
        <w:rPr>
          <w:color w:val="333333"/>
        </w:rPr>
        <w:t>This is critical for students to build their network and learn about</w:t>
      </w:r>
      <w:r w:rsidRPr="00795362">
        <w:rPr>
          <w:color w:val="333333"/>
          <w:spacing w:val="-1"/>
        </w:rPr>
        <w:t xml:space="preserve"> </w:t>
      </w:r>
      <w:r w:rsidRPr="00795362">
        <w:rPr>
          <w:color w:val="333333"/>
        </w:rPr>
        <w:t>work outside</w:t>
      </w:r>
      <w:r w:rsidRPr="00795362">
        <w:rPr>
          <w:color w:val="333333"/>
          <w:spacing w:val="-1"/>
        </w:rPr>
        <w:t xml:space="preserve"> </w:t>
      </w:r>
      <w:r w:rsidRPr="00795362">
        <w:rPr>
          <w:color w:val="333333"/>
        </w:rPr>
        <w:t>of the</w:t>
      </w:r>
      <w:r w:rsidRPr="00795362">
        <w:rPr>
          <w:color w:val="333333"/>
          <w:spacing w:val="-1"/>
        </w:rPr>
        <w:t xml:space="preserve"> </w:t>
      </w:r>
      <w:r w:rsidRPr="00795362">
        <w:rPr>
          <w:color w:val="333333"/>
        </w:rPr>
        <w:t>University.</w:t>
      </w:r>
      <w:r w:rsidRPr="00795362">
        <w:rPr>
          <w:color w:val="333333"/>
          <w:spacing w:val="40"/>
        </w:rPr>
        <w:t xml:space="preserve"> </w:t>
      </w:r>
      <w:r w:rsidRPr="00795362">
        <w:rPr>
          <w:color w:val="333333"/>
        </w:rPr>
        <w:t>Additionally, I invite</w:t>
      </w:r>
      <w:r w:rsidRPr="00795362">
        <w:rPr>
          <w:color w:val="333333"/>
          <w:spacing w:val="-1"/>
        </w:rPr>
        <w:t xml:space="preserve"> </w:t>
      </w:r>
      <w:r w:rsidRPr="00795362">
        <w:rPr>
          <w:color w:val="333333"/>
        </w:rPr>
        <w:t>all</w:t>
      </w:r>
      <w:r w:rsidRPr="00795362">
        <w:rPr>
          <w:color w:val="333333"/>
          <w:spacing w:val="-1"/>
        </w:rPr>
        <w:t xml:space="preserve"> </w:t>
      </w:r>
      <w:r w:rsidRPr="00795362">
        <w:rPr>
          <w:color w:val="333333"/>
        </w:rPr>
        <w:t>my students to join LinkedIn, where I will share my network and introduce them to contacts should they need it.</w:t>
      </w:r>
      <w:r w:rsidRPr="00795362">
        <w:rPr>
          <w:color w:val="333333"/>
          <w:spacing w:val="40"/>
        </w:rPr>
        <w:t xml:space="preserve"> </w:t>
      </w:r>
      <w:r w:rsidRPr="00795362">
        <w:rPr>
          <w:color w:val="333333"/>
        </w:rPr>
        <w:t>This has helped three previous students secure jobs in R&amp;D and engineering firms.</w:t>
      </w:r>
      <w:r w:rsidRPr="00795362">
        <w:rPr>
          <w:color w:val="333333"/>
          <w:spacing w:val="40"/>
        </w:rPr>
        <w:t xml:space="preserve"> </w:t>
      </w:r>
      <w:r w:rsidRPr="00795362">
        <w:rPr>
          <w:color w:val="333333"/>
        </w:rPr>
        <w:t>Furthermore, I will provide students with opportunities to organize local workshops and attend national and international conferences to further explore career paths and opportunities.</w:t>
      </w:r>
    </w:p>
    <w:p w14:paraId="561B3C2A" w14:textId="77777777" w:rsidR="009306CC" w:rsidRPr="00795362" w:rsidRDefault="00835119" w:rsidP="00795362">
      <w:pPr>
        <w:pStyle w:val="BodyText"/>
        <w:spacing w:before="0"/>
        <w:ind w:right="199"/>
      </w:pPr>
      <w:r w:rsidRPr="00795362">
        <w:rPr>
          <w:color w:val="333333"/>
        </w:rPr>
        <w:t>Lastly, our interdisciplinary research is highly collaborative, where we work with international research groups, companies,</w:t>
      </w:r>
      <w:r w:rsidRPr="00795362">
        <w:rPr>
          <w:color w:val="333333"/>
          <w:spacing w:val="-3"/>
        </w:rPr>
        <w:t xml:space="preserve"> </w:t>
      </w:r>
      <w:r w:rsidRPr="00795362">
        <w:rPr>
          <w:color w:val="333333"/>
        </w:rPr>
        <w:t>and</w:t>
      </w:r>
      <w:r w:rsidRPr="00795362">
        <w:rPr>
          <w:color w:val="333333"/>
          <w:spacing w:val="-2"/>
        </w:rPr>
        <w:t xml:space="preserve"> </w:t>
      </w:r>
      <w:r w:rsidRPr="00795362">
        <w:rPr>
          <w:color w:val="333333"/>
        </w:rPr>
        <w:t>local</w:t>
      </w:r>
      <w:r w:rsidRPr="00795362">
        <w:rPr>
          <w:color w:val="333333"/>
          <w:spacing w:val="-4"/>
        </w:rPr>
        <w:t xml:space="preserve"> </w:t>
      </w:r>
      <w:r w:rsidRPr="00795362">
        <w:rPr>
          <w:color w:val="333333"/>
        </w:rPr>
        <w:t>health</w:t>
      </w:r>
      <w:r w:rsidRPr="00795362">
        <w:rPr>
          <w:color w:val="333333"/>
          <w:spacing w:val="-2"/>
        </w:rPr>
        <w:t xml:space="preserve"> </w:t>
      </w:r>
      <w:r w:rsidRPr="00795362">
        <w:rPr>
          <w:color w:val="333333"/>
        </w:rPr>
        <w:t>agencies.</w:t>
      </w:r>
      <w:r w:rsidRPr="00795362">
        <w:rPr>
          <w:color w:val="333333"/>
          <w:spacing w:val="38"/>
        </w:rPr>
        <w:t xml:space="preserve"> </w:t>
      </w:r>
      <w:r w:rsidRPr="00795362">
        <w:rPr>
          <w:color w:val="333333"/>
        </w:rPr>
        <w:t>Therefore,</w:t>
      </w:r>
      <w:r w:rsidRPr="00795362">
        <w:rPr>
          <w:color w:val="333333"/>
          <w:spacing w:val="-3"/>
        </w:rPr>
        <w:t xml:space="preserve"> </w:t>
      </w:r>
      <w:r w:rsidRPr="00795362">
        <w:rPr>
          <w:color w:val="333333"/>
        </w:rPr>
        <w:t>my</w:t>
      </w:r>
      <w:r w:rsidRPr="00795362">
        <w:rPr>
          <w:color w:val="333333"/>
          <w:spacing w:val="-3"/>
        </w:rPr>
        <w:t xml:space="preserve"> </w:t>
      </w:r>
      <w:r w:rsidRPr="00795362">
        <w:rPr>
          <w:color w:val="333333"/>
        </w:rPr>
        <w:t>student</w:t>
      </w:r>
      <w:r w:rsidRPr="00795362">
        <w:rPr>
          <w:color w:val="333333"/>
          <w:spacing w:val="-4"/>
        </w:rPr>
        <w:t xml:space="preserve"> </w:t>
      </w:r>
      <w:r w:rsidRPr="00795362">
        <w:rPr>
          <w:color w:val="333333"/>
        </w:rPr>
        <w:t>has</w:t>
      </w:r>
      <w:r w:rsidRPr="00795362">
        <w:rPr>
          <w:color w:val="333333"/>
          <w:spacing w:val="-3"/>
        </w:rPr>
        <w:t xml:space="preserve"> </w:t>
      </w:r>
      <w:r w:rsidRPr="00795362">
        <w:rPr>
          <w:color w:val="333333"/>
        </w:rPr>
        <w:t>plenty</w:t>
      </w:r>
      <w:r w:rsidRPr="00795362">
        <w:rPr>
          <w:color w:val="333333"/>
          <w:spacing w:val="-3"/>
        </w:rPr>
        <w:t xml:space="preserve"> </w:t>
      </w:r>
      <w:r w:rsidRPr="00795362">
        <w:rPr>
          <w:color w:val="333333"/>
        </w:rPr>
        <w:t>of</w:t>
      </w:r>
      <w:r w:rsidRPr="00795362">
        <w:rPr>
          <w:color w:val="333333"/>
          <w:spacing w:val="-3"/>
        </w:rPr>
        <w:t xml:space="preserve"> </w:t>
      </w:r>
      <w:r w:rsidRPr="00795362">
        <w:rPr>
          <w:color w:val="333333"/>
        </w:rPr>
        <w:t>opportunities</w:t>
      </w:r>
      <w:r w:rsidRPr="00795362">
        <w:rPr>
          <w:color w:val="333333"/>
          <w:spacing w:val="-3"/>
        </w:rPr>
        <w:t xml:space="preserve"> </w:t>
      </w:r>
      <w:r w:rsidRPr="00795362">
        <w:rPr>
          <w:color w:val="333333"/>
        </w:rPr>
        <w:t>to work</w:t>
      </w:r>
      <w:r w:rsidRPr="00795362">
        <w:rPr>
          <w:color w:val="333333"/>
          <w:spacing w:val="-3"/>
        </w:rPr>
        <w:t xml:space="preserve"> </w:t>
      </w:r>
      <w:r w:rsidRPr="00795362">
        <w:rPr>
          <w:color w:val="333333"/>
        </w:rPr>
        <w:t>with</w:t>
      </w:r>
      <w:r w:rsidRPr="00795362">
        <w:rPr>
          <w:color w:val="333333"/>
          <w:spacing w:val="-2"/>
        </w:rPr>
        <w:t xml:space="preserve"> </w:t>
      </w:r>
      <w:r w:rsidRPr="00795362">
        <w:rPr>
          <w:color w:val="333333"/>
        </w:rPr>
        <w:t>people</w:t>
      </w:r>
      <w:r w:rsidRPr="00795362">
        <w:rPr>
          <w:color w:val="333333"/>
          <w:spacing w:val="-4"/>
        </w:rPr>
        <w:t xml:space="preserve"> </w:t>
      </w:r>
      <w:r w:rsidRPr="00795362">
        <w:rPr>
          <w:color w:val="333333"/>
        </w:rPr>
        <w:t>in different fields and explore career opportunities in different disciplines and institutions.</w:t>
      </w:r>
    </w:p>
    <w:p w14:paraId="6DE00314" w14:textId="77777777" w:rsidR="009306CC" w:rsidRPr="00795362" w:rsidRDefault="009306CC" w:rsidP="00795362">
      <w:pPr>
        <w:sectPr w:rsidR="009306CC" w:rsidRPr="00795362">
          <w:pgSz w:w="12240" w:h="15840"/>
          <w:pgMar w:top="1400" w:right="1340" w:bottom="280" w:left="1320" w:header="720" w:footer="720" w:gutter="0"/>
          <w:cols w:space="720"/>
        </w:sectPr>
      </w:pPr>
    </w:p>
    <w:p w14:paraId="45E2FEB7" w14:textId="77777777" w:rsidR="009306CC" w:rsidRPr="00795362" w:rsidRDefault="00835119" w:rsidP="00795362">
      <w:pPr>
        <w:pStyle w:val="Heading1"/>
        <w:numPr>
          <w:ilvl w:val="0"/>
          <w:numId w:val="1"/>
        </w:numPr>
        <w:tabs>
          <w:tab w:val="left" w:pos="370"/>
        </w:tabs>
        <w:spacing w:before="22"/>
        <w:ind w:left="370" w:hanging="250"/>
      </w:pPr>
      <w:bookmarkStart w:id="7" w:name="4._Hands_on_Learning"/>
      <w:bookmarkEnd w:id="7"/>
      <w:r w:rsidRPr="00795362">
        <w:rPr>
          <w:color w:val="2E5395"/>
        </w:rPr>
        <w:lastRenderedPageBreak/>
        <w:t>Hands</w:t>
      </w:r>
      <w:r w:rsidRPr="00795362">
        <w:rPr>
          <w:color w:val="2E5395"/>
          <w:spacing w:val="-5"/>
        </w:rPr>
        <w:t xml:space="preserve"> </w:t>
      </w:r>
      <w:r w:rsidRPr="00795362">
        <w:rPr>
          <w:color w:val="2E5395"/>
        </w:rPr>
        <w:t>on</w:t>
      </w:r>
      <w:r w:rsidRPr="00795362">
        <w:rPr>
          <w:color w:val="2E5395"/>
          <w:spacing w:val="-4"/>
        </w:rPr>
        <w:t xml:space="preserve"> </w:t>
      </w:r>
      <w:r w:rsidRPr="00795362">
        <w:rPr>
          <w:color w:val="2E5395"/>
          <w:spacing w:val="-2"/>
        </w:rPr>
        <w:t>Learning</w:t>
      </w:r>
    </w:p>
    <w:p w14:paraId="3052946A" w14:textId="77777777" w:rsidR="009306CC" w:rsidRPr="00795362" w:rsidRDefault="00835119" w:rsidP="00795362">
      <w:pPr>
        <w:pStyle w:val="BodyText"/>
        <w:ind w:left="119" w:right="156"/>
      </w:pPr>
      <w:r w:rsidRPr="00795362">
        <w:rPr>
          <w:color w:val="333333"/>
        </w:rPr>
        <w:t>Students will engage in hands-on learning, including: (1) training on state-of-the-art equipment and techniques, (2) project</w:t>
      </w:r>
      <w:r w:rsidRPr="00795362">
        <w:rPr>
          <w:color w:val="333333"/>
          <w:spacing w:val="-4"/>
        </w:rPr>
        <w:t xml:space="preserve"> </w:t>
      </w:r>
      <w:r w:rsidRPr="00795362">
        <w:rPr>
          <w:color w:val="333333"/>
        </w:rPr>
        <w:t>design</w:t>
      </w:r>
      <w:r w:rsidRPr="00795362">
        <w:rPr>
          <w:color w:val="333333"/>
          <w:spacing w:val="-2"/>
        </w:rPr>
        <w:t xml:space="preserve"> </w:t>
      </w:r>
      <w:r w:rsidRPr="00795362">
        <w:rPr>
          <w:color w:val="333333"/>
        </w:rPr>
        <w:t>and</w:t>
      </w:r>
      <w:r w:rsidRPr="00795362">
        <w:rPr>
          <w:color w:val="333333"/>
          <w:spacing w:val="-2"/>
        </w:rPr>
        <w:t xml:space="preserve"> </w:t>
      </w:r>
      <w:r w:rsidRPr="00795362">
        <w:rPr>
          <w:color w:val="333333"/>
        </w:rPr>
        <w:t>experimentation,</w:t>
      </w:r>
      <w:r w:rsidRPr="00795362">
        <w:rPr>
          <w:color w:val="333333"/>
          <w:spacing w:val="-3"/>
        </w:rPr>
        <w:t xml:space="preserve"> </w:t>
      </w:r>
      <w:r w:rsidRPr="00795362">
        <w:rPr>
          <w:color w:val="333333"/>
        </w:rPr>
        <w:t>(3)</w:t>
      </w:r>
      <w:r w:rsidRPr="00795362">
        <w:rPr>
          <w:color w:val="333333"/>
          <w:spacing w:val="-3"/>
        </w:rPr>
        <w:t xml:space="preserve"> </w:t>
      </w:r>
      <w:r w:rsidRPr="00795362">
        <w:rPr>
          <w:color w:val="333333"/>
        </w:rPr>
        <w:t>data</w:t>
      </w:r>
      <w:r w:rsidRPr="00795362">
        <w:rPr>
          <w:color w:val="333333"/>
          <w:spacing w:val="-3"/>
        </w:rPr>
        <w:t xml:space="preserve"> </w:t>
      </w:r>
      <w:r w:rsidRPr="00795362">
        <w:rPr>
          <w:color w:val="333333"/>
        </w:rPr>
        <w:t>analysis,</w:t>
      </w:r>
      <w:r w:rsidRPr="00795362">
        <w:rPr>
          <w:color w:val="333333"/>
          <w:spacing w:val="-3"/>
        </w:rPr>
        <w:t xml:space="preserve"> </w:t>
      </w:r>
      <w:r w:rsidRPr="00795362">
        <w:rPr>
          <w:color w:val="333333"/>
        </w:rPr>
        <w:t>(4)</w:t>
      </w:r>
      <w:r w:rsidRPr="00795362">
        <w:rPr>
          <w:color w:val="333333"/>
          <w:spacing w:val="-3"/>
        </w:rPr>
        <w:t xml:space="preserve"> </w:t>
      </w:r>
      <w:r w:rsidRPr="00795362">
        <w:rPr>
          <w:color w:val="333333"/>
        </w:rPr>
        <w:t>scientific-</w:t>
      </w:r>
      <w:r w:rsidRPr="00795362">
        <w:rPr>
          <w:color w:val="333333"/>
          <w:spacing w:val="-4"/>
        </w:rPr>
        <w:t xml:space="preserve"> </w:t>
      </w:r>
      <w:r w:rsidRPr="00795362">
        <w:rPr>
          <w:color w:val="333333"/>
        </w:rPr>
        <w:t>and</w:t>
      </w:r>
      <w:r w:rsidRPr="00795362">
        <w:rPr>
          <w:color w:val="333333"/>
          <w:spacing w:val="-2"/>
        </w:rPr>
        <w:t xml:space="preserve"> </w:t>
      </w:r>
      <w:r w:rsidRPr="00795362">
        <w:rPr>
          <w:color w:val="333333"/>
        </w:rPr>
        <w:t>community-oriented</w:t>
      </w:r>
      <w:r w:rsidRPr="00795362">
        <w:rPr>
          <w:color w:val="333333"/>
          <w:spacing w:val="-2"/>
        </w:rPr>
        <w:t xml:space="preserve"> </w:t>
      </w:r>
      <w:r w:rsidRPr="00795362">
        <w:rPr>
          <w:color w:val="333333"/>
        </w:rPr>
        <w:t>communication,</w:t>
      </w:r>
      <w:r w:rsidRPr="00795362">
        <w:rPr>
          <w:color w:val="333333"/>
          <w:spacing w:val="-3"/>
        </w:rPr>
        <w:t xml:space="preserve"> </w:t>
      </w:r>
      <w:r w:rsidRPr="00795362">
        <w:rPr>
          <w:color w:val="333333"/>
        </w:rPr>
        <w:t>(5)</w:t>
      </w:r>
      <w:r w:rsidRPr="00795362">
        <w:rPr>
          <w:color w:val="333333"/>
          <w:spacing w:val="-3"/>
        </w:rPr>
        <w:t xml:space="preserve"> </w:t>
      </w:r>
      <w:r w:rsidRPr="00795362">
        <w:rPr>
          <w:color w:val="333333"/>
        </w:rPr>
        <w:t>project management and collaboration.</w:t>
      </w:r>
      <w:r w:rsidRPr="00795362">
        <w:rPr>
          <w:color w:val="333333"/>
          <w:spacing w:val="40"/>
        </w:rPr>
        <w:t xml:space="preserve"> </w:t>
      </w:r>
      <w:r w:rsidRPr="00795362">
        <w:rPr>
          <w:color w:val="333333"/>
        </w:rPr>
        <w:t>The comprehensive hands-on learning components are based directly on real-world problems students encounter in the research and development (R&amp;D) environment.</w:t>
      </w:r>
      <w:r w:rsidRPr="00795362">
        <w:rPr>
          <w:color w:val="333333"/>
          <w:spacing w:val="40"/>
        </w:rPr>
        <w:t xml:space="preserve"> </w:t>
      </w:r>
      <w:r w:rsidRPr="00795362">
        <w:rPr>
          <w:color w:val="333333"/>
        </w:rPr>
        <w:t>Students will gain first-hand experience solving R&amp;D problems through independently designing and conducting experiments, which happens regularly in R&amp;D. Given that such experience is limited in a regular university curriculum, I will provide training through iterative discussions and feedbacks over the project.</w:t>
      </w:r>
      <w:r w:rsidRPr="00795362">
        <w:rPr>
          <w:color w:val="333333"/>
          <w:spacing w:val="40"/>
        </w:rPr>
        <w:t xml:space="preserve"> </w:t>
      </w:r>
      <w:r w:rsidRPr="00795362">
        <w:rPr>
          <w:color w:val="333333"/>
        </w:rPr>
        <w:t>Students will develop working knowledge and skills at the interfaces of biology, chemistry and computer science that are increasingly required in biotech industries.</w:t>
      </w:r>
      <w:r w:rsidRPr="00795362">
        <w:rPr>
          <w:color w:val="333333"/>
          <w:spacing w:val="40"/>
        </w:rPr>
        <w:t xml:space="preserve"> </w:t>
      </w:r>
      <w:r w:rsidRPr="00795362">
        <w:rPr>
          <w:color w:val="333333"/>
        </w:rPr>
        <w:t>Students will receive training in each discipline and practice over the project.</w:t>
      </w:r>
      <w:r w:rsidRPr="00795362">
        <w:rPr>
          <w:color w:val="333333"/>
          <w:spacing w:val="40"/>
        </w:rPr>
        <w:t xml:space="preserve"> </w:t>
      </w:r>
      <w:r w:rsidRPr="00795362">
        <w:rPr>
          <w:color w:val="333333"/>
        </w:rPr>
        <w:t>Students will also have ample opportunities to practice public communication of their work and receive feedback through weekly group meetings.</w:t>
      </w:r>
      <w:r w:rsidRPr="00795362">
        <w:rPr>
          <w:color w:val="333333"/>
          <w:spacing w:val="40"/>
        </w:rPr>
        <w:t xml:space="preserve"> </w:t>
      </w:r>
      <w:r w:rsidRPr="00795362">
        <w:rPr>
          <w:color w:val="333333"/>
        </w:rPr>
        <w:t>Lastly, most students will face challenges in project and time management, critical skills in the real world.</w:t>
      </w:r>
      <w:r w:rsidRPr="00795362">
        <w:rPr>
          <w:color w:val="333333"/>
          <w:spacing w:val="40"/>
        </w:rPr>
        <w:t xml:space="preserve"> </w:t>
      </w:r>
      <w:r w:rsidRPr="00795362">
        <w:rPr>
          <w:color w:val="333333"/>
        </w:rPr>
        <w:t>Online seminars and weekly in-person guidance will be provided to support the development of these skills.</w:t>
      </w:r>
      <w:r w:rsidRPr="00795362">
        <w:rPr>
          <w:color w:val="333333"/>
          <w:spacing w:val="40"/>
        </w:rPr>
        <w:t xml:space="preserve"> </w:t>
      </w:r>
      <w:r w:rsidRPr="00795362">
        <w:rPr>
          <w:color w:val="333333"/>
        </w:rPr>
        <w:t>My training environment will give the student first-hand</w:t>
      </w:r>
      <w:r w:rsidRPr="00795362">
        <w:rPr>
          <w:color w:val="333333"/>
          <w:spacing w:val="-2"/>
        </w:rPr>
        <w:t xml:space="preserve"> </w:t>
      </w:r>
      <w:r w:rsidRPr="00795362">
        <w:rPr>
          <w:color w:val="333333"/>
        </w:rPr>
        <w:t>experience</w:t>
      </w:r>
      <w:r w:rsidRPr="00795362">
        <w:rPr>
          <w:color w:val="333333"/>
          <w:spacing w:val="-4"/>
        </w:rPr>
        <w:t xml:space="preserve"> </w:t>
      </w:r>
      <w:r w:rsidRPr="00795362">
        <w:rPr>
          <w:color w:val="333333"/>
        </w:rPr>
        <w:t>in</w:t>
      </w:r>
      <w:r w:rsidRPr="00795362">
        <w:rPr>
          <w:color w:val="333333"/>
          <w:spacing w:val="-2"/>
        </w:rPr>
        <w:t xml:space="preserve"> </w:t>
      </w:r>
      <w:r w:rsidRPr="00795362">
        <w:rPr>
          <w:color w:val="333333"/>
        </w:rPr>
        <w:t>a</w:t>
      </w:r>
      <w:r w:rsidRPr="00795362">
        <w:rPr>
          <w:color w:val="333333"/>
          <w:spacing w:val="-3"/>
        </w:rPr>
        <w:t xml:space="preserve"> </w:t>
      </w:r>
      <w:r w:rsidRPr="00795362">
        <w:rPr>
          <w:color w:val="333333"/>
        </w:rPr>
        <w:t>real-world</w:t>
      </w:r>
      <w:r w:rsidRPr="00795362">
        <w:rPr>
          <w:color w:val="333333"/>
          <w:spacing w:val="-2"/>
        </w:rPr>
        <w:t xml:space="preserve"> </w:t>
      </w:r>
      <w:r w:rsidRPr="00795362">
        <w:rPr>
          <w:color w:val="333333"/>
        </w:rPr>
        <w:t>teamwork</w:t>
      </w:r>
      <w:r w:rsidRPr="00795362">
        <w:rPr>
          <w:color w:val="333333"/>
          <w:spacing w:val="-3"/>
        </w:rPr>
        <w:t xml:space="preserve"> </w:t>
      </w:r>
      <w:r w:rsidRPr="00795362">
        <w:rPr>
          <w:color w:val="333333"/>
        </w:rPr>
        <w:t>environment</w:t>
      </w:r>
      <w:r w:rsidRPr="00795362">
        <w:rPr>
          <w:color w:val="333333"/>
          <w:spacing w:val="-4"/>
        </w:rPr>
        <w:t xml:space="preserve"> </w:t>
      </w:r>
      <w:r w:rsidRPr="00795362">
        <w:rPr>
          <w:color w:val="333333"/>
        </w:rPr>
        <w:t>where</w:t>
      </w:r>
      <w:r w:rsidRPr="00795362">
        <w:rPr>
          <w:color w:val="333333"/>
          <w:spacing w:val="-4"/>
        </w:rPr>
        <w:t xml:space="preserve"> </w:t>
      </w:r>
      <w:r w:rsidRPr="00795362">
        <w:rPr>
          <w:color w:val="333333"/>
        </w:rPr>
        <w:t>every</w:t>
      </w:r>
      <w:r w:rsidRPr="00795362">
        <w:rPr>
          <w:color w:val="333333"/>
          <w:spacing w:val="-3"/>
        </w:rPr>
        <w:t xml:space="preserve"> </w:t>
      </w:r>
      <w:r w:rsidRPr="00795362">
        <w:rPr>
          <w:color w:val="333333"/>
        </w:rPr>
        <w:t>member’s</w:t>
      </w:r>
      <w:r w:rsidRPr="00795362">
        <w:rPr>
          <w:color w:val="333333"/>
          <w:spacing w:val="-3"/>
        </w:rPr>
        <w:t xml:space="preserve"> </w:t>
      </w:r>
      <w:r w:rsidRPr="00795362">
        <w:rPr>
          <w:color w:val="333333"/>
        </w:rPr>
        <w:t>contribution</w:t>
      </w:r>
      <w:r w:rsidRPr="00795362">
        <w:rPr>
          <w:color w:val="333333"/>
          <w:spacing w:val="-2"/>
        </w:rPr>
        <w:t xml:space="preserve"> </w:t>
      </w:r>
      <w:r w:rsidRPr="00795362">
        <w:rPr>
          <w:color w:val="333333"/>
        </w:rPr>
        <w:t>is</w:t>
      </w:r>
      <w:r w:rsidRPr="00795362">
        <w:rPr>
          <w:color w:val="333333"/>
          <w:spacing w:val="-3"/>
        </w:rPr>
        <w:t xml:space="preserve"> </w:t>
      </w:r>
      <w:r w:rsidRPr="00795362">
        <w:rPr>
          <w:color w:val="333333"/>
        </w:rPr>
        <w:t>crucial</w:t>
      </w:r>
      <w:r w:rsidRPr="00795362">
        <w:rPr>
          <w:color w:val="333333"/>
          <w:spacing w:val="-4"/>
        </w:rPr>
        <w:t xml:space="preserve"> </w:t>
      </w:r>
      <w:r w:rsidRPr="00795362">
        <w:rPr>
          <w:color w:val="333333"/>
        </w:rPr>
        <w:t>to</w:t>
      </w:r>
      <w:r w:rsidRPr="00795362">
        <w:rPr>
          <w:color w:val="333333"/>
          <w:spacing w:val="-2"/>
        </w:rPr>
        <w:t xml:space="preserve"> </w:t>
      </w:r>
      <w:r w:rsidRPr="00795362">
        <w:rPr>
          <w:color w:val="333333"/>
        </w:rPr>
        <w:t>the</w:t>
      </w:r>
      <w:r w:rsidRPr="00795362">
        <w:rPr>
          <w:color w:val="333333"/>
          <w:spacing w:val="-4"/>
        </w:rPr>
        <w:t xml:space="preserve"> </w:t>
      </w:r>
      <w:r w:rsidRPr="00795362">
        <w:rPr>
          <w:color w:val="333333"/>
        </w:rPr>
        <w:t>team’s success.</w:t>
      </w:r>
      <w:r w:rsidRPr="00795362">
        <w:rPr>
          <w:color w:val="333333"/>
          <w:spacing w:val="40"/>
        </w:rPr>
        <w:t xml:space="preserve"> </w:t>
      </w:r>
      <w:r w:rsidRPr="00795362">
        <w:rPr>
          <w:color w:val="333333"/>
        </w:rPr>
        <w:t>Students working in our collaborative environment will learn to take responsibility as their work impacts the team’s progress.</w:t>
      </w:r>
      <w:r w:rsidRPr="00795362">
        <w:rPr>
          <w:color w:val="333333"/>
          <w:spacing w:val="40"/>
        </w:rPr>
        <w:t xml:space="preserve"> </w:t>
      </w:r>
      <w:r w:rsidRPr="00795362">
        <w:rPr>
          <w:color w:val="333333"/>
        </w:rPr>
        <w:t>Whenever students encounter challenges, they will be encouraged to troubleshoot independently or seek peer-mentoring before coming to me for a solution.</w:t>
      </w:r>
    </w:p>
    <w:p w14:paraId="6B14697E" w14:textId="77777777" w:rsidR="009306CC" w:rsidRPr="00795362" w:rsidRDefault="00835119" w:rsidP="00795362">
      <w:pPr>
        <w:pStyle w:val="Heading1"/>
        <w:numPr>
          <w:ilvl w:val="0"/>
          <w:numId w:val="1"/>
        </w:numPr>
        <w:tabs>
          <w:tab w:val="left" w:pos="370"/>
        </w:tabs>
        <w:ind w:left="370" w:hanging="250"/>
      </w:pPr>
      <w:bookmarkStart w:id="8" w:name="5._Mentorship_and_Support"/>
      <w:bookmarkEnd w:id="8"/>
      <w:r w:rsidRPr="00795362">
        <w:rPr>
          <w:color w:val="2E5395"/>
        </w:rPr>
        <w:t>Mentorship</w:t>
      </w:r>
      <w:r w:rsidRPr="00795362">
        <w:rPr>
          <w:color w:val="2E5395"/>
          <w:spacing w:val="-10"/>
        </w:rPr>
        <w:t xml:space="preserve"> </w:t>
      </w:r>
      <w:r w:rsidRPr="00795362">
        <w:rPr>
          <w:color w:val="2E5395"/>
        </w:rPr>
        <w:t>and</w:t>
      </w:r>
      <w:r w:rsidRPr="00795362">
        <w:rPr>
          <w:color w:val="2E5395"/>
          <w:spacing w:val="-9"/>
        </w:rPr>
        <w:t xml:space="preserve"> </w:t>
      </w:r>
      <w:r w:rsidRPr="00795362">
        <w:rPr>
          <w:color w:val="2E5395"/>
          <w:spacing w:val="-2"/>
        </w:rPr>
        <w:t>Support</w:t>
      </w:r>
    </w:p>
    <w:p w14:paraId="091FEF74" w14:textId="77777777" w:rsidR="009306CC" w:rsidRPr="00795362" w:rsidRDefault="00835119" w:rsidP="00795362">
      <w:pPr>
        <w:pStyle w:val="BodyText"/>
        <w:ind w:left="119"/>
      </w:pPr>
      <w:r w:rsidRPr="00795362">
        <w:rPr>
          <w:color w:val="333333"/>
        </w:rPr>
        <w:t>Students will attend initial training and workshop on safety, lab procedures, programming, team building, and project/time management.</w:t>
      </w:r>
      <w:r w:rsidRPr="00795362">
        <w:rPr>
          <w:color w:val="333333"/>
          <w:spacing w:val="40"/>
        </w:rPr>
        <w:t xml:space="preserve"> </w:t>
      </w:r>
      <w:r w:rsidRPr="00795362">
        <w:rPr>
          <w:color w:val="333333"/>
        </w:rPr>
        <w:t>I will meet with individual students to understand their backgrounds and work together to develop</w:t>
      </w:r>
      <w:r w:rsidRPr="00795362">
        <w:rPr>
          <w:color w:val="333333"/>
          <w:spacing w:val="-2"/>
        </w:rPr>
        <w:t xml:space="preserve"> </w:t>
      </w:r>
      <w:r w:rsidRPr="00795362">
        <w:rPr>
          <w:color w:val="333333"/>
        </w:rPr>
        <w:t>clear</w:t>
      </w:r>
      <w:r w:rsidRPr="00795362">
        <w:rPr>
          <w:color w:val="333333"/>
          <w:spacing w:val="-2"/>
        </w:rPr>
        <w:t xml:space="preserve"> </w:t>
      </w:r>
      <w:r w:rsidRPr="00795362">
        <w:rPr>
          <w:color w:val="333333"/>
        </w:rPr>
        <w:t>project</w:t>
      </w:r>
      <w:r w:rsidRPr="00795362">
        <w:rPr>
          <w:color w:val="333333"/>
          <w:spacing w:val="-4"/>
        </w:rPr>
        <w:t xml:space="preserve"> </w:t>
      </w:r>
      <w:r w:rsidRPr="00795362">
        <w:rPr>
          <w:color w:val="333333"/>
        </w:rPr>
        <w:t>milestones</w:t>
      </w:r>
      <w:r w:rsidRPr="00795362">
        <w:rPr>
          <w:color w:val="333333"/>
          <w:spacing w:val="-3"/>
        </w:rPr>
        <w:t xml:space="preserve"> </w:t>
      </w:r>
      <w:r w:rsidRPr="00795362">
        <w:rPr>
          <w:color w:val="333333"/>
        </w:rPr>
        <w:t>and</w:t>
      </w:r>
      <w:r w:rsidRPr="00795362">
        <w:rPr>
          <w:color w:val="333333"/>
          <w:spacing w:val="-2"/>
        </w:rPr>
        <w:t xml:space="preserve"> </w:t>
      </w:r>
      <w:r w:rsidRPr="00795362">
        <w:rPr>
          <w:color w:val="333333"/>
        </w:rPr>
        <w:t>expectations.</w:t>
      </w:r>
      <w:r w:rsidRPr="00795362">
        <w:rPr>
          <w:color w:val="333333"/>
          <w:spacing w:val="38"/>
        </w:rPr>
        <w:t xml:space="preserve"> </w:t>
      </w:r>
      <w:r w:rsidRPr="00795362">
        <w:rPr>
          <w:color w:val="333333"/>
        </w:rPr>
        <w:t>During</w:t>
      </w:r>
      <w:r w:rsidRPr="00795362">
        <w:rPr>
          <w:color w:val="333333"/>
          <w:spacing w:val="-4"/>
        </w:rPr>
        <w:t xml:space="preserve"> </w:t>
      </w:r>
      <w:r w:rsidRPr="00795362">
        <w:rPr>
          <w:color w:val="333333"/>
        </w:rPr>
        <w:t>weekly</w:t>
      </w:r>
      <w:r w:rsidRPr="00795362">
        <w:rPr>
          <w:color w:val="333333"/>
          <w:spacing w:val="-3"/>
        </w:rPr>
        <w:t xml:space="preserve"> </w:t>
      </w:r>
      <w:r w:rsidRPr="00795362">
        <w:rPr>
          <w:color w:val="333333"/>
        </w:rPr>
        <w:t>meetings,</w:t>
      </w:r>
      <w:r w:rsidRPr="00795362">
        <w:rPr>
          <w:color w:val="333333"/>
          <w:spacing w:val="-3"/>
        </w:rPr>
        <w:t xml:space="preserve"> </w:t>
      </w:r>
      <w:r w:rsidRPr="00795362">
        <w:rPr>
          <w:color w:val="333333"/>
        </w:rPr>
        <w:t>I</w:t>
      </w:r>
      <w:r w:rsidRPr="00795362">
        <w:rPr>
          <w:color w:val="333333"/>
          <w:spacing w:val="-3"/>
        </w:rPr>
        <w:t xml:space="preserve"> </w:t>
      </w:r>
      <w:r w:rsidRPr="00795362">
        <w:rPr>
          <w:color w:val="333333"/>
        </w:rPr>
        <w:t>will</w:t>
      </w:r>
      <w:r w:rsidRPr="00795362">
        <w:rPr>
          <w:color w:val="333333"/>
          <w:spacing w:val="-4"/>
        </w:rPr>
        <w:t xml:space="preserve"> </w:t>
      </w:r>
      <w:r w:rsidRPr="00795362">
        <w:rPr>
          <w:color w:val="333333"/>
        </w:rPr>
        <w:t>provide</w:t>
      </w:r>
      <w:r w:rsidRPr="00795362">
        <w:rPr>
          <w:color w:val="333333"/>
          <w:spacing w:val="-4"/>
        </w:rPr>
        <w:t xml:space="preserve"> </w:t>
      </w:r>
      <w:r w:rsidRPr="00795362">
        <w:rPr>
          <w:color w:val="333333"/>
        </w:rPr>
        <w:t>feedback</w:t>
      </w:r>
      <w:r w:rsidRPr="00795362">
        <w:rPr>
          <w:color w:val="333333"/>
          <w:spacing w:val="-3"/>
        </w:rPr>
        <w:t xml:space="preserve"> </w:t>
      </w:r>
      <w:r w:rsidRPr="00795362">
        <w:rPr>
          <w:color w:val="333333"/>
        </w:rPr>
        <w:t>and</w:t>
      </w:r>
      <w:r w:rsidRPr="00795362">
        <w:rPr>
          <w:color w:val="333333"/>
          <w:spacing w:val="-2"/>
        </w:rPr>
        <w:t xml:space="preserve"> </w:t>
      </w:r>
      <w:r w:rsidRPr="00795362">
        <w:rPr>
          <w:color w:val="333333"/>
        </w:rPr>
        <w:t>support</w:t>
      </w:r>
      <w:r w:rsidRPr="00795362">
        <w:rPr>
          <w:color w:val="333333"/>
          <w:spacing w:val="-4"/>
        </w:rPr>
        <w:t xml:space="preserve"> </w:t>
      </w:r>
      <w:r w:rsidRPr="00795362">
        <w:rPr>
          <w:color w:val="333333"/>
        </w:rPr>
        <w:t>to</w:t>
      </w:r>
      <w:r w:rsidRPr="00795362">
        <w:rPr>
          <w:color w:val="333333"/>
          <w:spacing w:val="-2"/>
        </w:rPr>
        <w:t xml:space="preserve"> </w:t>
      </w:r>
      <w:r w:rsidRPr="00795362">
        <w:rPr>
          <w:color w:val="333333"/>
        </w:rPr>
        <w:t>help each student stay on track.</w:t>
      </w:r>
      <w:r w:rsidRPr="00795362">
        <w:rPr>
          <w:color w:val="333333"/>
          <w:spacing w:val="40"/>
        </w:rPr>
        <w:t xml:space="preserve"> </w:t>
      </w:r>
      <w:r w:rsidRPr="00795362">
        <w:rPr>
          <w:color w:val="333333"/>
        </w:rPr>
        <w:t>This two-way communication will help address the student’s personal and professional challenges, ensuring their physical and mental well-being.</w:t>
      </w:r>
      <w:r w:rsidRPr="00795362">
        <w:rPr>
          <w:color w:val="333333"/>
          <w:spacing w:val="40"/>
        </w:rPr>
        <w:t xml:space="preserve"> </w:t>
      </w:r>
      <w:r w:rsidRPr="00795362">
        <w:rPr>
          <w:color w:val="333333"/>
        </w:rPr>
        <w:t>Additional peer support and interactions with my group will help the student feel like part of the team.</w:t>
      </w:r>
      <w:r w:rsidRPr="00795362">
        <w:rPr>
          <w:color w:val="333333"/>
          <w:spacing w:val="40"/>
        </w:rPr>
        <w:t xml:space="preserve"> </w:t>
      </w:r>
      <w:r w:rsidRPr="00795362">
        <w:rPr>
          <w:color w:val="333333"/>
        </w:rPr>
        <w:t>The level of guidance and mentorship will be tuned according to individual students’ styles to be challenging enough to stimulate independent thinking yet not too challenging to feel hopelessly stuck.</w:t>
      </w:r>
      <w:r w:rsidRPr="00795362">
        <w:rPr>
          <w:color w:val="333333"/>
          <w:spacing w:val="40"/>
        </w:rPr>
        <w:t xml:space="preserve"> </w:t>
      </w:r>
      <w:r w:rsidRPr="00795362">
        <w:rPr>
          <w:color w:val="333333"/>
        </w:rPr>
        <w:t>The student will be guided and gain independence throughout the project.</w:t>
      </w:r>
      <w:r w:rsidRPr="00795362">
        <w:rPr>
          <w:color w:val="333333"/>
          <w:spacing w:val="40"/>
        </w:rPr>
        <w:t xml:space="preserve"> </w:t>
      </w:r>
      <w:r w:rsidRPr="00795362">
        <w:rPr>
          <w:color w:val="333333"/>
        </w:rPr>
        <w:t>Students will work with me to develop, refine, and update project milestones and achievements throughout the term.</w:t>
      </w:r>
      <w:r w:rsidRPr="00795362">
        <w:rPr>
          <w:color w:val="333333"/>
          <w:spacing w:val="40"/>
        </w:rPr>
        <w:t xml:space="preserve"> </w:t>
      </w:r>
      <w:r w:rsidRPr="00795362">
        <w:rPr>
          <w:color w:val="333333"/>
        </w:rPr>
        <w:t>Progress review meetings will occur at the start, mid-term, and end-term to provide opportunities for two-way constructive feedback and a clear way for students to self-evaluate success.</w:t>
      </w:r>
      <w:r w:rsidRPr="00795362">
        <w:rPr>
          <w:color w:val="333333"/>
          <w:spacing w:val="40"/>
        </w:rPr>
        <w:t xml:space="preserve"> </w:t>
      </w:r>
      <w:r w:rsidRPr="00795362">
        <w:rPr>
          <w:color w:val="333333"/>
        </w:rPr>
        <w:t>Developing clear goals and time management (section 4) are critical aspects of achieving work-life-academic balance through the project.</w:t>
      </w:r>
      <w:r w:rsidRPr="00795362">
        <w:rPr>
          <w:color w:val="333333"/>
          <w:spacing w:val="40"/>
        </w:rPr>
        <w:t xml:space="preserve"> </w:t>
      </w:r>
      <w:r w:rsidRPr="00795362">
        <w:rPr>
          <w:color w:val="333333"/>
        </w:rPr>
        <w:t>In addition, work-life-academic balance will be enhanced through monthly lab-social events (virtual during COVID) such as monthly group lunch/dinner, movie/game nights, lab hiking trips, etc.</w:t>
      </w:r>
      <w:r w:rsidRPr="00795362">
        <w:rPr>
          <w:color w:val="333333"/>
          <w:spacing w:val="40"/>
        </w:rPr>
        <w:t xml:space="preserve"> </w:t>
      </w:r>
      <w:r w:rsidRPr="00795362">
        <w:rPr>
          <w:color w:val="333333"/>
        </w:rPr>
        <w:t>Students will also enjoy strong peer support from a cohesive team.</w:t>
      </w:r>
      <w:r w:rsidRPr="00795362">
        <w:rPr>
          <w:color w:val="333333"/>
          <w:spacing w:val="40"/>
        </w:rPr>
        <w:t xml:space="preserve"> </w:t>
      </w:r>
      <w:r w:rsidRPr="00795362">
        <w:rPr>
          <w:color w:val="333333"/>
        </w:rPr>
        <w:t>Last but not least, my lab has an established inclusive environment with members from diverse cultural backgrounds and gender equality.</w:t>
      </w:r>
    </w:p>
    <w:p w14:paraId="2931DF2D" w14:textId="77777777" w:rsidR="009306CC" w:rsidRPr="00795362" w:rsidRDefault="00835119" w:rsidP="00795362">
      <w:pPr>
        <w:pStyle w:val="Heading1"/>
        <w:numPr>
          <w:ilvl w:val="0"/>
          <w:numId w:val="1"/>
        </w:numPr>
        <w:tabs>
          <w:tab w:val="left" w:pos="370"/>
        </w:tabs>
        <w:spacing w:before="160"/>
        <w:ind w:left="370" w:hanging="250"/>
      </w:pPr>
      <w:r w:rsidRPr="00795362">
        <w:rPr>
          <w:color w:val="2E5395"/>
        </w:rPr>
        <w:t>Contribution</w:t>
      </w:r>
      <w:r w:rsidRPr="00795362">
        <w:rPr>
          <w:color w:val="2E5395"/>
          <w:spacing w:val="-5"/>
        </w:rPr>
        <w:t xml:space="preserve"> </w:t>
      </w:r>
      <w:r w:rsidRPr="00795362">
        <w:rPr>
          <w:color w:val="2E5395"/>
        </w:rPr>
        <w:t>to</w:t>
      </w:r>
      <w:r w:rsidRPr="00795362">
        <w:rPr>
          <w:color w:val="2E5395"/>
          <w:spacing w:val="-6"/>
        </w:rPr>
        <w:t xml:space="preserve"> </w:t>
      </w:r>
      <w:r w:rsidRPr="00795362">
        <w:rPr>
          <w:color w:val="2E5395"/>
        </w:rPr>
        <w:t>the</w:t>
      </w:r>
      <w:r w:rsidRPr="00795362">
        <w:rPr>
          <w:color w:val="2E5395"/>
          <w:spacing w:val="-7"/>
        </w:rPr>
        <w:t xml:space="preserve"> </w:t>
      </w:r>
      <w:r w:rsidRPr="00795362">
        <w:rPr>
          <w:color w:val="2E5395"/>
        </w:rPr>
        <w:t>University</w:t>
      </w:r>
      <w:r w:rsidRPr="00795362">
        <w:rPr>
          <w:color w:val="2E5395"/>
          <w:spacing w:val="-8"/>
        </w:rPr>
        <w:t xml:space="preserve"> </w:t>
      </w:r>
      <w:r w:rsidRPr="00795362">
        <w:rPr>
          <w:color w:val="2E5395"/>
        </w:rPr>
        <w:t>as</w:t>
      </w:r>
      <w:r w:rsidRPr="00795362">
        <w:rPr>
          <w:color w:val="2E5395"/>
          <w:spacing w:val="-6"/>
        </w:rPr>
        <w:t xml:space="preserve"> </w:t>
      </w:r>
      <w:r w:rsidRPr="00795362">
        <w:rPr>
          <w:color w:val="2E5395"/>
        </w:rPr>
        <w:t>a</w:t>
      </w:r>
      <w:r w:rsidRPr="00795362">
        <w:rPr>
          <w:color w:val="2E5395"/>
          <w:spacing w:val="-5"/>
        </w:rPr>
        <w:t xml:space="preserve"> </w:t>
      </w:r>
      <w:r w:rsidRPr="00795362">
        <w:rPr>
          <w:color w:val="2E5395"/>
          <w:spacing w:val="-4"/>
        </w:rPr>
        <w:t>whole</w:t>
      </w:r>
    </w:p>
    <w:p w14:paraId="794B975D" w14:textId="77777777" w:rsidR="009306CC" w:rsidRPr="00795362" w:rsidRDefault="00835119" w:rsidP="00795362">
      <w:pPr>
        <w:pStyle w:val="BodyText"/>
        <w:spacing w:before="20"/>
        <w:ind w:left="119"/>
      </w:pPr>
      <w:r w:rsidRPr="00795362">
        <w:t xml:space="preserve">Students will be part of the UBCO </w:t>
      </w:r>
      <w:proofErr w:type="spellStart"/>
      <w:r w:rsidRPr="00795362">
        <w:t>Centres</w:t>
      </w:r>
      <w:proofErr w:type="spellEnd"/>
      <w:r w:rsidRPr="00795362">
        <w:t xml:space="preserve"> of Research Excellence initiatives, founded to support clusters aligning with the strategic plans of departments, faculties and the campus.</w:t>
      </w:r>
      <w:r w:rsidRPr="00795362">
        <w:rPr>
          <w:spacing w:val="40"/>
        </w:rPr>
        <w:t xml:space="preserve"> </w:t>
      </w:r>
      <w:r w:rsidRPr="00795362">
        <w:t>Students will participate in highly interdisciplinary and collaborative activities involving multi-institutional researchers from UBCO, UBCV, SFU, CU Boulder, BC Cancer Agency, Interior</w:t>
      </w:r>
      <w:r w:rsidRPr="00795362">
        <w:rPr>
          <w:spacing w:val="-2"/>
        </w:rPr>
        <w:t xml:space="preserve"> </w:t>
      </w:r>
      <w:r w:rsidRPr="00795362">
        <w:t>Health,</w:t>
      </w:r>
      <w:r w:rsidRPr="00795362">
        <w:rPr>
          <w:spacing w:val="-3"/>
        </w:rPr>
        <w:t xml:space="preserve"> </w:t>
      </w:r>
      <w:r w:rsidRPr="00795362">
        <w:t>and</w:t>
      </w:r>
      <w:r w:rsidRPr="00795362">
        <w:rPr>
          <w:spacing w:val="-2"/>
        </w:rPr>
        <w:t xml:space="preserve"> </w:t>
      </w:r>
      <w:r w:rsidRPr="00795362">
        <w:t>industry</w:t>
      </w:r>
      <w:r w:rsidRPr="00795362">
        <w:rPr>
          <w:spacing w:val="-4"/>
        </w:rPr>
        <w:t xml:space="preserve"> </w:t>
      </w:r>
      <w:r w:rsidRPr="00795362">
        <w:t>partners</w:t>
      </w:r>
      <w:r w:rsidRPr="00795362">
        <w:rPr>
          <w:spacing w:val="-3"/>
        </w:rPr>
        <w:t xml:space="preserve"> </w:t>
      </w:r>
      <w:r w:rsidRPr="00795362">
        <w:t>from</w:t>
      </w:r>
      <w:r w:rsidRPr="00795362">
        <w:rPr>
          <w:spacing w:val="-3"/>
        </w:rPr>
        <w:t xml:space="preserve"> </w:t>
      </w:r>
      <w:r w:rsidRPr="00795362">
        <w:t>Pfizer</w:t>
      </w:r>
      <w:r w:rsidRPr="00795362">
        <w:rPr>
          <w:spacing w:val="-2"/>
        </w:rPr>
        <w:t xml:space="preserve"> </w:t>
      </w:r>
      <w:r w:rsidRPr="00795362">
        <w:t>and</w:t>
      </w:r>
      <w:r w:rsidRPr="00795362">
        <w:rPr>
          <w:spacing w:val="-2"/>
        </w:rPr>
        <w:t xml:space="preserve"> </w:t>
      </w:r>
      <w:r w:rsidRPr="00795362">
        <w:t>LUMICKS.</w:t>
      </w:r>
      <w:r w:rsidRPr="00795362">
        <w:rPr>
          <w:spacing w:val="38"/>
        </w:rPr>
        <w:t xml:space="preserve"> </w:t>
      </w:r>
      <w:r w:rsidRPr="00795362">
        <w:t>The</w:t>
      </w:r>
      <w:r w:rsidRPr="00795362">
        <w:rPr>
          <w:spacing w:val="-3"/>
        </w:rPr>
        <w:t xml:space="preserve"> </w:t>
      </w:r>
      <w:r w:rsidRPr="00795362">
        <w:t>goal</w:t>
      </w:r>
      <w:r w:rsidRPr="00795362">
        <w:rPr>
          <w:spacing w:val="-3"/>
        </w:rPr>
        <w:t xml:space="preserve"> </w:t>
      </w:r>
      <w:r w:rsidRPr="00795362">
        <w:t>is</w:t>
      </w:r>
      <w:r w:rsidRPr="00795362">
        <w:rPr>
          <w:spacing w:val="-3"/>
        </w:rPr>
        <w:t xml:space="preserve"> </w:t>
      </w:r>
      <w:r w:rsidRPr="00795362">
        <w:t>to</w:t>
      </w:r>
      <w:r w:rsidRPr="00795362">
        <w:rPr>
          <w:spacing w:val="-2"/>
        </w:rPr>
        <w:t xml:space="preserve"> </w:t>
      </w:r>
      <w:r w:rsidRPr="00795362">
        <w:t>understand</w:t>
      </w:r>
      <w:r w:rsidRPr="00795362">
        <w:rPr>
          <w:spacing w:val="-3"/>
        </w:rPr>
        <w:t xml:space="preserve"> </w:t>
      </w:r>
      <w:r w:rsidRPr="00795362">
        <w:t>health</w:t>
      </w:r>
      <w:r w:rsidRPr="00795362">
        <w:rPr>
          <w:spacing w:val="-2"/>
        </w:rPr>
        <w:t xml:space="preserve"> </w:t>
      </w:r>
      <w:r w:rsidRPr="00795362">
        <w:t>and</w:t>
      </w:r>
      <w:r w:rsidRPr="00795362">
        <w:rPr>
          <w:spacing w:val="-2"/>
        </w:rPr>
        <w:t xml:space="preserve"> </w:t>
      </w:r>
      <w:r w:rsidRPr="00795362">
        <w:t>disease</w:t>
      </w:r>
      <w:r w:rsidRPr="00795362">
        <w:rPr>
          <w:spacing w:val="-3"/>
        </w:rPr>
        <w:t xml:space="preserve"> </w:t>
      </w:r>
      <w:r w:rsidRPr="00795362">
        <w:t>better</w:t>
      </w:r>
      <w:r w:rsidRPr="00795362">
        <w:rPr>
          <w:spacing w:val="-2"/>
        </w:rPr>
        <w:t xml:space="preserve"> </w:t>
      </w:r>
      <w:r w:rsidRPr="00795362">
        <w:t>and create technologies that ultimately transform healthcare.</w:t>
      </w:r>
      <w:r w:rsidRPr="00795362">
        <w:rPr>
          <w:spacing w:val="40"/>
        </w:rPr>
        <w:t xml:space="preserve"> </w:t>
      </w:r>
      <w:r w:rsidRPr="00795362">
        <w:t>This goal is in perfect alignment with UBCO’s research strength in “Healthy</w:t>
      </w:r>
      <w:r w:rsidRPr="00795362">
        <w:rPr>
          <w:spacing w:val="-1"/>
        </w:rPr>
        <w:t xml:space="preserve"> </w:t>
      </w:r>
      <w:r w:rsidRPr="00795362">
        <w:t>Living,</w:t>
      </w:r>
      <w:r w:rsidRPr="00795362">
        <w:rPr>
          <w:spacing w:val="-1"/>
        </w:rPr>
        <w:t xml:space="preserve"> </w:t>
      </w:r>
      <w:r w:rsidRPr="00795362">
        <w:t>Wellness</w:t>
      </w:r>
      <w:r w:rsidRPr="00795362">
        <w:rPr>
          <w:spacing w:val="-1"/>
        </w:rPr>
        <w:t xml:space="preserve"> </w:t>
      </w:r>
      <w:r w:rsidRPr="00795362">
        <w:t>and Aging”</w:t>
      </w:r>
      <w:r w:rsidRPr="00795362">
        <w:rPr>
          <w:spacing w:val="-1"/>
        </w:rPr>
        <w:t xml:space="preserve"> </w:t>
      </w:r>
      <w:r w:rsidRPr="00795362">
        <w:t>and “Emerging</w:t>
      </w:r>
      <w:r w:rsidRPr="00795362">
        <w:rPr>
          <w:spacing w:val="-2"/>
        </w:rPr>
        <w:t xml:space="preserve"> </w:t>
      </w:r>
      <w:r w:rsidRPr="00795362">
        <w:t>Technologies”.</w:t>
      </w:r>
      <w:r w:rsidRPr="00795362">
        <w:rPr>
          <w:spacing w:val="40"/>
        </w:rPr>
        <w:t xml:space="preserve"> </w:t>
      </w:r>
      <w:r w:rsidRPr="00795362">
        <w:t>Furthermore,</w:t>
      </w:r>
      <w:r w:rsidRPr="00795362">
        <w:rPr>
          <w:spacing w:val="-1"/>
        </w:rPr>
        <w:t xml:space="preserve"> </w:t>
      </w:r>
      <w:r w:rsidRPr="00795362">
        <w:t>the</w:t>
      </w:r>
      <w:r w:rsidRPr="00795362">
        <w:rPr>
          <w:spacing w:val="-2"/>
        </w:rPr>
        <w:t xml:space="preserve"> </w:t>
      </w:r>
      <w:r w:rsidRPr="00795362">
        <w:t>research positions</w:t>
      </w:r>
      <w:r w:rsidRPr="00795362">
        <w:rPr>
          <w:spacing w:val="-1"/>
        </w:rPr>
        <w:t xml:space="preserve"> </w:t>
      </w:r>
      <w:r w:rsidRPr="00795362">
        <w:t>will address the key “research excellence” themes in both UBCO’s ASPIRE vision and “Shaping UBC’s Next Century”.</w:t>
      </w:r>
      <w:r w:rsidRPr="00795362">
        <w:rPr>
          <w:spacing w:val="40"/>
        </w:rPr>
        <w:t xml:space="preserve"> </w:t>
      </w:r>
      <w:r w:rsidRPr="00795362">
        <w:t>This includes conducting research that is “interdisciplinary”, “collaborative (internal and external)”, creating and enhancing “undergraduate</w:t>
      </w:r>
      <w:r w:rsidRPr="00795362">
        <w:rPr>
          <w:spacing w:val="-1"/>
        </w:rPr>
        <w:t xml:space="preserve"> </w:t>
      </w:r>
      <w:r w:rsidRPr="00795362">
        <w:t>and graduate</w:t>
      </w:r>
      <w:r w:rsidRPr="00795362">
        <w:rPr>
          <w:spacing w:val="-1"/>
        </w:rPr>
        <w:t xml:space="preserve"> </w:t>
      </w:r>
      <w:r w:rsidRPr="00795362">
        <w:t>research opportunities”, and “research in practice”.</w:t>
      </w:r>
      <w:r w:rsidRPr="00795362">
        <w:rPr>
          <w:spacing w:val="40"/>
        </w:rPr>
        <w:t xml:space="preserve"> </w:t>
      </w:r>
      <w:r w:rsidRPr="00795362">
        <w:t>An essential</w:t>
      </w:r>
      <w:r w:rsidRPr="00795362">
        <w:rPr>
          <w:spacing w:val="-1"/>
        </w:rPr>
        <w:t xml:space="preserve"> </w:t>
      </w:r>
      <w:r w:rsidRPr="00795362">
        <w:t>aim of this position is to train the next generation of problem solvers by integrating teaching and research.</w:t>
      </w:r>
      <w:r w:rsidRPr="00795362">
        <w:rPr>
          <w:spacing w:val="40"/>
        </w:rPr>
        <w:t xml:space="preserve"> </w:t>
      </w:r>
      <w:r w:rsidRPr="00795362">
        <w:t>The specific outcome of the position will help us develop new and improved methods to study diseases at the cellular and molecular levels.</w:t>
      </w:r>
      <w:r w:rsidRPr="00795362">
        <w:rPr>
          <w:spacing w:val="40"/>
        </w:rPr>
        <w:t xml:space="preserve"> </w:t>
      </w:r>
      <w:r w:rsidRPr="00795362">
        <w:t>The outcome of the research will be shared with the campus through conference presentations in the Undergraduate Research Conference (April), Canadian Biophysics Meeting (May) and Eminence Cluster Workshops (August).</w:t>
      </w:r>
      <w:r w:rsidRPr="00795362">
        <w:rPr>
          <w:spacing w:val="40"/>
        </w:rPr>
        <w:t xml:space="preserve"> </w:t>
      </w:r>
      <w:r w:rsidRPr="00795362">
        <w:t>Additionally, students will have the opportunity to share the research outcome through peer-reviewed journal publications.</w:t>
      </w:r>
    </w:p>
    <w:p w14:paraId="63FAB8B4" w14:textId="77777777" w:rsidR="009306CC" w:rsidRPr="00795362" w:rsidRDefault="009306CC">
      <w:pPr>
        <w:spacing w:line="259" w:lineRule="auto"/>
        <w:sectPr w:rsidR="009306CC" w:rsidRPr="00795362">
          <w:pgSz w:w="12240" w:h="15840"/>
          <w:pgMar w:top="1420" w:right="1340" w:bottom="280" w:left="1320" w:header="720" w:footer="720" w:gutter="0"/>
          <w:cols w:space="720"/>
        </w:sectPr>
      </w:pPr>
    </w:p>
    <w:p w14:paraId="248CBD37" w14:textId="77777777" w:rsidR="009306CC" w:rsidRDefault="00835119">
      <w:pPr>
        <w:pStyle w:val="BodyText"/>
        <w:spacing w:before="39" w:line="261" w:lineRule="auto"/>
        <w:ind w:right="0"/>
      </w:pPr>
      <w:r w:rsidRPr="00795362">
        <w:lastRenderedPageBreak/>
        <w:t>Moreover,</w:t>
      </w:r>
      <w:r w:rsidRPr="00795362">
        <w:rPr>
          <w:spacing w:val="-3"/>
        </w:rPr>
        <w:t xml:space="preserve"> </w:t>
      </w:r>
      <w:r w:rsidRPr="00795362">
        <w:t>the</w:t>
      </w:r>
      <w:r w:rsidRPr="00795362">
        <w:rPr>
          <w:spacing w:val="-4"/>
        </w:rPr>
        <w:t xml:space="preserve"> </w:t>
      </w:r>
      <w:r w:rsidRPr="00795362">
        <w:t>students’</w:t>
      </w:r>
      <w:r w:rsidRPr="00795362">
        <w:rPr>
          <w:spacing w:val="-3"/>
        </w:rPr>
        <w:t xml:space="preserve"> </w:t>
      </w:r>
      <w:r w:rsidRPr="00795362">
        <w:t>work</w:t>
      </w:r>
      <w:r w:rsidRPr="00795362">
        <w:rPr>
          <w:spacing w:val="-5"/>
        </w:rPr>
        <w:t xml:space="preserve"> </w:t>
      </w:r>
      <w:r w:rsidRPr="00795362">
        <w:t>will</w:t>
      </w:r>
      <w:r w:rsidRPr="00795362">
        <w:rPr>
          <w:spacing w:val="-4"/>
        </w:rPr>
        <w:t xml:space="preserve"> </w:t>
      </w:r>
      <w:r w:rsidRPr="00795362">
        <w:t>be</w:t>
      </w:r>
      <w:r w:rsidRPr="00795362">
        <w:rPr>
          <w:spacing w:val="-4"/>
        </w:rPr>
        <w:t xml:space="preserve"> </w:t>
      </w:r>
      <w:r w:rsidRPr="00795362">
        <w:t>highlighted</w:t>
      </w:r>
      <w:r w:rsidRPr="00795362">
        <w:rPr>
          <w:spacing w:val="-2"/>
        </w:rPr>
        <w:t xml:space="preserve"> </w:t>
      </w:r>
      <w:r w:rsidRPr="00795362">
        <w:t>beyond</w:t>
      </w:r>
      <w:r w:rsidRPr="00795362">
        <w:rPr>
          <w:spacing w:val="-2"/>
        </w:rPr>
        <w:t xml:space="preserve"> </w:t>
      </w:r>
      <w:r w:rsidRPr="00795362">
        <w:t>the</w:t>
      </w:r>
      <w:r w:rsidRPr="00795362">
        <w:rPr>
          <w:spacing w:val="-6"/>
        </w:rPr>
        <w:t xml:space="preserve"> </w:t>
      </w:r>
      <w:r w:rsidRPr="00795362">
        <w:t>UBCO</w:t>
      </w:r>
      <w:r w:rsidRPr="00795362">
        <w:rPr>
          <w:spacing w:val="-4"/>
        </w:rPr>
        <w:t xml:space="preserve"> </w:t>
      </w:r>
      <w:r w:rsidRPr="00795362">
        <w:t>campus</w:t>
      </w:r>
      <w:r w:rsidRPr="00795362">
        <w:rPr>
          <w:spacing w:val="-3"/>
        </w:rPr>
        <w:t xml:space="preserve"> </w:t>
      </w:r>
      <w:r w:rsidRPr="00795362">
        <w:t>through</w:t>
      </w:r>
      <w:r w:rsidRPr="00795362">
        <w:rPr>
          <w:spacing w:val="-2"/>
        </w:rPr>
        <w:t xml:space="preserve"> </w:t>
      </w:r>
      <w:r w:rsidRPr="00795362">
        <w:t>collaboration</w:t>
      </w:r>
      <w:r w:rsidRPr="00795362">
        <w:rPr>
          <w:spacing w:val="-2"/>
        </w:rPr>
        <w:t xml:space="preserve"> </w:t>
      </w:r>
      <w:r w:rsidRPr="00795362">
        <w:t>networks,</w:t>
      </w:r>
      <w:r w:rsidRPr="00795362">
        <w:rPr>
          <w:spacing w:val="-3"/>
        </w:rPr>
        <w:t xml:space="preserve"> </w:t>
      </w:r>
      <w:r w:rsidRPr="00795362">
        <w:t>highlighting the quality of integrated research and teaching.</w:t>
      </w:r>
    </w:p>
    <w:sectPr w:rsidR="009306CC">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02E"/>
    <w:multiLevelType w:val="hybridMultilevel"/>
    <w:tmpl w:val="C35E80FC"/>
    <w:lvl w:ilvl="0" w:tplc="BDBEC872">
      <w:start w:val="1"/>
      <w:numFmt w:val="decimal"/>
      <w:lvlText w:val="(%1)"/>
      <w:lvlJc w:val="left"/>
      <w:pPr>
        <w:ind w:left="120" w:hanging="385"/>
        <w:jc w:val="left"/>
      </w:pPr>
      <w:rPr>
        <w:rFonts w:ascii="Calibri" w:eastAsia="Calibri" w:hAnsi="Calibri" w:cs="Calibri" w:hint="default"/>
        <w:b w:val="0"/>
        <w:bCs w:val="0"/>
        <w:i w:val="0"/>
        <w:iCs w:val="0"/>
        <w:spacing w:val="-1"/>
        <w:w w:val="99"/>
        <w:sz w:val="19"/>
        <w:szCs w:val="19"/>
        <w:lang w:val="en-US" w:eastAsia="en-US" w:bidi="ar-SA"/>
      </w:rPr>
    </w:lvl>
    <w:lvl w:ilvl="1" w:tplc="5814943C">
      <w:numFmt w:val="bullet"/>
      <w:lvlText w:val="•"/>
      <w:lvlJc w:val="left"/>
      <w:pPr>
        <w:ind w:left="1066" w:hanging="385"/>
      </w:pPr>
      <w:rPr>
        <w:rFonts w:hint="default"/>
        <w:lang w:val="en-US" w:eastAsia="en-US" w:bidi="ar-SA"/>
      </w:rPr>
    </w:lvl>
    <w:lvl w:ilvl="2" w:tplc="4774B152">
      <w:numFmt w:val="bullet"/>
      <w:lvlText w:val="•"/>
      <w:lvlJc w:val="left"/>
      <w:pPr>
        <w:ind w:left="2012" w:hanging="385"/>
      </w:pPr>
      <w:rPr>
        <w:rFonts w:hint="default"/>
        <w:lang w:val="en-US" w:eastAsia="en-US" w:bidi="ar-SA"/>
      </w:rPr>
    </w:lvl>
    <w:lvl w:ilvl="3" w:tplc="4380DFD8">
      <w:numFmt w:val="bullet"/>
      <w:lvlText w:val="•"/>
      <w:lvlJc w:val="left"/>
      <w:pPr>
        <w:ind w:left="2958" w:hanging="385"/>
      </w:pPr>
      <w:rPr>
        <w:rFonts w:hint="default"/>
        <w:lang w:val="en-US" w:eastAsia="en-US" w:bidi="ar-SA"/>
      </w:rPr>
    </w:lvl>
    <w:lvl w:ilvl="4" w:tplc="E342D592">
      <w:numFmt w:val="bullet"/>
      <w:lvlText w:val="•"/>
      <w:lvlJc w:val="left"/>
      <w:pPr>
        <w:ind w:left="3904" w:hanging="385"/>
      </w:pPr>
      <w:rPr>
        <w:rFonts w:hint="default"/>
        <w:lang w:val="en-US" w:eastAsia="en-US" w:bidi="ar-SA"/>
      </w:rPr>
    </w:lvl>
    <w:lvl w:ilvl="5" w:tplc="F528A8B0">
      <w:numFmt w:val="bullet"/>
      <w:lvlText w:val="•"/>
      <w:lvlJc w:val="left"/>
      <w:pPr>
        <w:ind w:left="4850" w:hanging="385"/>
      </w:pPr>
      <w:rPr>
        <w:rFonts w:hint="default"/>
        <w:lang w:val="en-US" w:eastAsia="en-US" w:bidi="ar-SA"/>
      </w:rPr>
    </w:lvl>
    <w:lvl w:ilvl="6" w:tplc="1C74ED62">
      <w:numFmt w:val="bullet"/>
      <w:lvlText w:val="•"/>
      <w:lvlJc w:val="left"/>
      <w:pPr>
        <w:ind w:left="5796" w:hanging="385"/>
      </w:pPr>
      <w:rPr>
        <w:rFonts w:hint="default"/>
        <w:lang w:val="en-US" w:eastAsia="en-US" w:bidi="ar-SA"/>
      </w:rPr>
    </w:lvl>
    <w:lvl w:ilvl="7" w:tplc="66D0AD60">
      <w:numFmt w:val="bullet"/>
      <w:lvlText w:val="•"/>
      <w:lvlJc w:val="left"/>
      <w:pPr>
        <w:ind w:left="6742" w:hanging="385"/>
      </w:pPr>
      <w:rPr>
        <w:rFonts w:hint="default"/>
        <w:lang w:val="en-US" w:eastAsia="en-US" w:bidi="ar-SA"/>
      </w:rPr>
    </w:lvl>
    <w:lvl w:ilvl="8" w:tplc="DA684122">
      <w:numFmt w:val="bullet"/>
      <w:lvlText w:val="•"/>
      <w:lvlJc w:val="left"/>
      <w:pPr>
        <w:ind w:left="7688" w:hanging="385"/>
      </w:pPr>
      <w:rPr>
        <w:rFonts w:hint="default"/>
        <w:lang w:val="en-US" w:eastAsia="en-US" w:bidi="ar-SA"/>
      </w:rPr>
    </w:lvl>
  </w:abstractNum>
  <w:abstractNum w:abstractNumId="1" w15:restartNumberingAfterBreak="0">
    <w:nsid w:val="1E281AFE"/>
    <w:multiLevelType w:val="multilevel"/>
    <w:tmpl w:val="6E28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919BA"/>
    <w:multiLevelType w:val="hybridMultilevel"/>
    <w:tmpl w:val="5554DF62"/>
    <w:lvl w:ilvl="0" w:tplc="430EC232">
      <w:start w:val="1"/>
      <w:numFmt w:val="decimal"/>
      <w:lvlText w:val="%1."/>
      <w:lvlJc w:val="left"/>
      <w:pPr>
        <w:ind w:left="371" w:hanging="252"/>
        <w:jc w:val="left"/>
      </w:pPr>
      <w:rPr>
        <w:rFonts w:ascii="Calibri Light" w:eastAsia="Calibri Light" w:hAnsi="Calibri Light" w:cs="Calibri Light" w:hint="default"/>
        <w:b w:val="0"/>
        <w:bCs w:val="0"/>
        <w:i w:val="0"/>
        <w:iCs w:val="0"/>
        <w:color w:val="2E5395"/>
        <w:spacing w:val="0"/>
        <w:w w:val="99"/>
        <w:sz w:val="26"/>
        <w:szCs w:val="26"/>
        <w:lang w:val="en-US" w:eastAsia="en-US" w:bidi="ar-SA"/>
      </w:rPr>
    </w:lvl>
    <w:lvl w:ilvl="1" w:tplc="959E321E">
      <w:numFmt w:val="bullet"/>
      <w:lvlText w:val="•"/>
      <w:lvlJc w:val="left"/>
      <w:pPr>
        <w:ind w:left="1300" w:hanging="252"/>
      </w:pPr>
      <w:rPr>
        <w:rFonts w:hint="default"/>
        <w:lang w:val="en-US" w:eastAsia="en-US" w:bidi="ar-SA"/>
      </w:rPr>
    </w:lvl>
    <w:lvl w:ilvl="2" w:tplc="2D381B14">
      <w:numFmt w:val="bullet"/>
      <w:lvlText w:val="•"/>
      <w:lvlJc w:val="left"/>
      <w:pPr>
        <w:ind w:left="2220" w:hanging="252"/>
      </w:pPr>
      <w:rPr>
        <w:rFonts w:hint="default"/>
        <w:lang w:val="en-US" w:eastAsia="en-US" w:bidi="ar-SA"/>
      </w:rPr>
    </w:lvl>
    <w:lvl w:ilvl="3" w:tplc="2572DAC6">
      <w:numFmt w:val="bullet"/>
      <w:lvlText w:val="•"/>
      <w:lvlJc w:val="left"/>
      <w:pPr>
        <w:ind w:left="3140" w:hanging="252"/>
      </w:pPr>
      <w:rPr>
        <w:rFonts w:hint="default"/>
        <w:lang w:val="en-US" w:eastAsia="en-US" w:bidi="ar-SA"/>
      </w:rPr>
    </w:lvl>
    <w:lvl w:ilvl="4" w:tplc="6F8CD288">
      <w:numFmt w:val="bullet"/>
      <w:lvlText w:val="•"/>
      <w:lvlJc w:val="left"/>
      <w:pPr>
        <w:ind w:left="4060" w:hanging="252"/>
      </w:pPr>
      <w:rPr>
        <w:rFonts w:hint="default"/>
        <w:lang w:val="en-US" w:eastAsia="en-US" w:bidi="ar-SA"/>
      </w:rPr>
    </w:lvl>
    <w:lvl w:ilvl="5" w:tplc="4DC4CEF0">
      <w:numFmt w:val="bullet"/>
      <w:lvlText w:val="•"/>
      <w:lvlJc w:val="left"/>
      <w:pPr>
        <w:ind w:left="4980" w:hanging="252"/>
      </w:pPr>
      <w:rPr>
        <w:rFonts w:hint="default"/>
        <w:lang w:val="en-US" w:eastAsia="en-US" w:bidi="ar-SA"/>
      </w:rPr>
    </w:lvl>
    <w:lvl w:ilvl="6" w:tplc="8326E4BA">
      <w:numFmt w:val="bullet"/>
      <w:lvlText w:val="•"/>
      <w:lvlJc w:val="left"/>
      <w:pPr>
        <w:ind w:left="5900" w:hanging="252"/>
      </w:pPr>
      <w:rPr>
        <w:rFonts w:hint="default"/>
        <w:lang w:val="en-US" w:eastAsia="en-US" w:bidi="ar-SA"/>
      </w:rPr>
    </w:lvl>
    <w:lvl w:ilvl="7" w:tplc="3AD677C4">
      <w:numFmt w:val="bullet"/>
      <w:lvlText w:val="•"/>
      <w:lvlJc w:val="left"/>
      <w:pPr>
        <w:ind w:left="6820" w:hanging="252"/>
      </w:pPr>
      <w:rPr>
        <w:rFonts w:hint="default"/>
        <w:lang w:val="en-US" w:eastAsia="en-US" w:bidi="ar-SA"/>
      </w:rPr>
    </w:lvl>
    <w:lvl w:ilvl="8" w:tplc="0600A4C2">
      <w:numFmt w:val="bullet"/>
      <w:lvlText w:val="•"/>
      <w:lvlJc w:val="left"/>
      <w:pPr>
        <w:ind w:left="7740" w:hanging="252"/>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CC"/>
    <w:rsid w:val="00023371"/>
    <w:rsid w:val="00032204"/>
    <w:rsid w:val="000F0570"/>
    <w:rsid w:val="00795362"/>
    <w:rsid w:val="00835119"/>
    <w:rsid w:val="0093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D2F5"/>
  <w15:docId w15:val="{25D32B54-4DC3-406E-B533-7AC0D09E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20" w:hanging="250"/>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120" w:right="162"/>
    </w:pPr>
    <w:rPr>
      <w:sz w:val="19"/>
      <w:szCs w:val="19"/>
    </w:rPr>
  </w:style>
  <w:style w:type="paragraph" w:styleId="Title">
    <w:name w:val="Title"/>
    <w:basedOn w:val="Normal"/>
    <w:uiPriority w:val="10"/>
    <w:qFormat/>
    <w:pPr>
      <w:spacing w:before="20"/>
      <w:ind w:left="120"/>
    </w:pPr>
    <w:rPr>
      <w:rFonts w:ascii="Calibri Light" w:eastAsia="Calibri Light" w:hAnsi="Calibri Light" w:cs="Calibri Light"/>
      <w:sz w:val="32"/>
      <w:szCs w:val="32"/>
    </w:rPr>
  </w:style>
  <w:style w:type="paragraph" w:styleId="ListParagraph">
    <w:name w:val="List Paragraph"/>
    <w:basedOn w:val="Normal"/>
    <w:uiPriority w:val="1"/>
    <w:qFormat/>
    <w:pPr>
      <w:spacing w:before="159"/>
      <w:ind w:left="120" w:hanging="25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2337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23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0708">
      <w:bodyDiv w:val="1"/>
      <w:marLeft w:val="0"/>
      <w:marRight w:val="0"/>
      <w:marTop w:val="0"/>
      <w:marBottom w:val="0"/>
      <w:divBdr>
        <w:top w:val="none" w:sz="0" w:space="0" w:color="auto"/>
        <w:left w:val="none" w:sz="0" w:space="0" w:color="auto"/>
        <w:bottom w:val="none" w:sz="0" w:space="0" w:color="auto"/>
        <w:right w:val="none" w:sz="0" w:space="0" w:color="auto"/>
      </w:divBdr>
    </w:div>
    <w:div w:id="1402017296">
      <w:bodyDiv w:val="1"/>
      <w:marLeft w:val="0"/>
      <w:marRight w:val="0"/>
      <w:marTop w:val="0"/>
      <w:marBottom w:val="0"/>
      <w:divBdr>
        <w:top w:val="none" w:sz="0" w:space="0" w:color="auto"/>
        <w:left w:val="none" w:sz="0" w:space="0" w:color="auto"/>
        <w:bottom w:val="none" w:sz="0" w:space="0" w:color="auto"/>
        <w:right w:val="none" w:sz="0" w:space="0" w:color="auto"/>
      </w:divBdr>
    </w:div>
    <w:div w:id="2063676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Jaswal, Muskan</dc:creator>
  <dc:description/>
  <cp:lastModifiedBy>Freire, Emilio</cp:lastModifiedBy>
  <cp:revision>2</cp:revision>
  <dcterms:created xsi:type="dcterms:W3CDTF">2024-12-12T18:34:00Z</dcterms:created>
  <dcterms:modified xsi:type="dcterms:W3CDTF">2024-12-12T18:34:00Z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Acrobat PDFMaker 22 for Word</vt:lpwstr>
  </property>
  <property fmtid="{D5CDD505-2E9C-101B-9397-08002B2CF9AE}" pid="4" name="LastSaved">
    <vt:filetime>2024-11-27T00:00:00Z</vt:filetime>
  </property>
  <property fmtid="{D5CDD505-2E9C-101B-9397-08002B2CF9AE}" pid="5" name="Producer">
    <vt:lpwstr>Adobe PDF Library 22.3.58</vt:lpwstr>
  </property>
  <property fmtid="{D5CDD505-2E9C-101B-9397-08002B2CF9AE}" pid="6" name="SourceModified">
    <vt:lpwstr>D:20221118174029</vt:lpwstr>
  </property>
</Properties>
</file>